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3A4" w:rsidRPr="00806333" w:rsidRDefault="006653A4" w:rsidP="006653A4">
      <w:pPr>
        <w:pStyle w:val="NormalnyWeb"/>
        <w:spacing w:before="0" w:beforeAutospacing="0" w:after="0" w:afterAutospacing="0"/>
        <w:rPr>
          <w:rFonts w:asciiTheme="minorHAnsi" w:hAnsiTheme="minorHAnsi"/>
          <w:b/>
          <w:bCs/>
          <w:sz w:val="22"/>
          <w:szCs w:val="22"/>
        </w:rPr>
      </w:pPr>
      <w:r w:rsidRPr="00806333">
        <w:rPr>
          <w:rFonts w:asciiTheme="minorHAnsi" w:hAnsiTheme="minorHAnsi"/>
          <w:b/>
          <w:bCs/>
          <w:sz w:val="22"/>
          <w:szCs w:val="22"/>
        </w:rPr>
        <w:t>1. Pojęcie anarchizm</w:t>
      </w:r>
      <w:r w:rsidR="004A5CF6" w:rsidRPr="00806333">
        <w:rPr>
          <w:rFonts w:asciiTheme="minorHAnsi" w:hAnsiTheme="minorHAnsi"/>
          <w:b/>
          <w:bCs/>
          <w:sz w:val="22"/>
          <w:szCs w:val="22"/>
        </w:rPr>
        <w:t xml:space="preserve"> i jego historia.</w:t>
      </w:r>
    </w:p>
    <w:p w:rsidR="00892A7E" w:rsidRPr="00806333" w:rsidRDefault="00892A7E" w:rsidP="006653A4">
      <w:pPr>
        <w:pStyle w:val="NormalnyWeb"/>
        <w:spacing w:before="0" w:beforeAutospacing="0" w:after="0" w:afterAutospacing="0"/>
        <w:rPr>
          <w:rFonts w:asciiTheme="minorHAnsi" w:hAnsiTheme="minorHAnsi"/>
          <w:b/>
          <w:bCs/>
          <w:sz w:val="22"/>
          <w:szCs w:val="22"/>
        </w:rPr>
      </w:pPr>
    </w:p>
    <w:p w:rsidR="00892A7E" w:rsidRPr="00806333" w:rsidRDefault="006653A4" w:rsidP="00806333">
      <w:pPr>
        <w:pStyle w:val="NormalnyWeb"/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</w:pPr>
      <w:r w:rsidRPr="00806333">
        <w:rPr>
          <w:rFonts w:asciiTheme="minorHAnsi" w:hAnsiTheme="minorHAnsi"/>
          <w:b/>
          <w:bCs/>
          <w:sz w:val="22"/>
          <w:szCs w:val="22"/>
        </w:rPr>
        <w:t>Anarchizm</w:t>
      </w:r>
      <w:r w:rsidRPr="00806333">
        <w:rPr>
          <w:rFonts w:asciiTheme="minorHAnsi" w:hAnsiTheme="minorHAnsi"/>
          <w:sz w:val="22"/>
          <w:szCs w:val="22"/>
        </w:rPr>
        <w:t xml:space="preserve"> (od </w:t>
      </w:r>
      <w:hyperlink r:id="rId6" w:history="1">
        <w:r w:rsidRPr="00806333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gr</w:t>
        </w:r>
      </w:hyperlink>
      <w:r w:rsidRPr="00806333"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Pr="00806333">
        <w:rPr>
          <w:rFonts w:asciiTheme="minorHAnsi" w:hAnsiTheme="minorHAnsi"/>
          <w:sz w:val="22"/>
          <w:szCs w:val="22"/>
        </w:rPr>
        <w:t>ἀν</w:t>
      </w:r>
      <w:proofErr w:type="spellEnd"/>
      <w:r w:rsidRPr="00806333">
        <w:rPr>
          <w:rFonts w:asciiTheme="minorHAnsi" w:hAnsiTheme="minorHAnsi"/>
          <w:sz w:val="22"/>
          <w:szCs w:val="22"/>
        </w:rPr>
        <w:t xml:space="preserve">αρχία </w:t>
      </w:r>
      <w:hyperlink r:id="rId7" w:history="1">
        <w:proofErr w:type="gramStart"/>
        <w:r w:rsidRPr="00806333">
          <w:rPr>
            <w:rStyle w:val="Hipercze"/>
            <w:rFonts w:asciiTheme="minorHAnsi" w:hAnsiTheme="minorHAnsi"/>
            <w:i/>
            <w:iCs/>
            <w:color w:val="auto"/>
            <w:sz w:val="22"/>
            <w:szCs w:val="22"/>
            <w:u w:val="none"/>
          </w:rPr>
          <w:t>anarchia</w:t>
        </w:r>
      </w:hyperlink>
      <w:proofErr w:type="gramEnd"/>
      <w:r w:rsidRPr="00806333">
        <w:rPr>
          <w:rFonts w:asciiTheme="minorHAnsi" w:hAnsiTheme="minorHAnsi"/>
          <w:sz w:val="22"/>
          <w:szCs w:val="22"/>
        </w:rPr>
        <w:t xml:space="preserve"> – "bez władcy") – doktryna</w:t>
      </w:r>
      <w:r w:rsidR="004A5CF6" w:rsidRPr="00806333">
        <w:rPr>
          <w:rFonts w:asciiTheme="minorHAnsi" w:hAnsiTheme="minorHAnsi"/>
          <w:sz w:val="22"/>
          <w:szCs w:val="22"/>
        </w:rPr>
        <w:t xml:space="preserve"> społeczno- polityczna, a potem </w:t>
      </w:r>
    </w:p>
    <w:p w:rsidR="006653A4" w:rsidRPr="00806333" w:rsidRDefault="004A5CF6" w:rsidP="00806333">
      <w:pPr>
        <w:pStyle w:val="NormalnyWeb"/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</w:pPr>
      <w:proofErr w:type="gramStart"/>
      <w:r w:rsidRPr="00806333">
        <w:rPr>
          <w:rFonts w:asciiTheme="minorHAnsi" w:hAnsiTheme="minorHAnsi"/>
          <w:sz w:val="22"/>
          <w:szCs w:val="22"/>
        </w:rPr>
        <w:t>skrajnie</w:t>
      </w:r>
      <w:proofErr w:type="gramEnd"/>
      <w:r w:rsidRPr="00806333">
        <w:rPr>
          <w:rFonts w:asciiTheme="minorHAnsi" w:hAnsiTheme="minorHAnsi"/>
          <w:sz w:val="22"/>
          <w:szCs w:val="22"/>
        </w:rPr>
        <w:t xml:space="preserve"> lewicowy ruch polityczny,</w:t>
      </w:r>
      <w:r w:rsidR="006653A4" w:rsidRPr="00806333">
        <w:rPr>
          <w:rFonts w:asciiTheme="minorHAnsi" w:hAnsiTheme="minorHAnsi"/>
          <w:sz w:val="22"/>
          <w:szCs w:val="22"/>
        </w:rPr>
        <w:t xml:space="preserve"> postulująca model </w:t>
      </w:r>
      <w:hyperlink r:id="rId8" w:history="1">
        <w:r w:rsidR="006653A4" w:rsidRPr="00806333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społeczeństwa</w:t>
        </w:r>
      </w:hyperlink>
      <w:r w:rsidR="006653A4" w:rsidRPr="00806333">
        <w:rPr>
          <w:rFonts w:asciiTheme="minorHAnsi" w:hAnsiTheme="minorHAnsi"/>
          <w:sz w:val="22"/>
          <w:szCs w:val="22"/>
        </w:rPr>
        <w:t xml:space="preserve"> opartego na </w:t>
      </w:r>
      <w:hyperlink r:id="rId9" w:history="1">
        <w:r w:rsidR="006653A4" w:rsidRPr="00806333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równości</w:t>
        </w:r>
      </w:hyperlink>
      <w:r w:rsidR="006653A4" w:rsidRPr="00806333">
        <w:rPr>
          <w:rFonts w:asciiTheme="minorHAnsi" w:hAnsiTheme="minorHAnsi"/>
          <w:sz w:val="22"/>
          <w:szCs w:val="22"/>
        </w:rPr>
        <w:t xml:space="preserve"> społecznej, solidarności międzyludzkiej i poszanowaniu </w:t>
      </w:r>
      <w:hyperlink r:id="rId10" w:history="1">
        <w:r w:rsidR="006653A4" w:rsidRPr="00806333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wolności jednostki</w:t>
        </w:r>
      </w:hyperlink>
      <w:r w:rsidR="006653A4" w:rsidRPr="00806333">
        <w:rPr>
          <w:rFonts w:asciiTheme="minorHAnsi" w:hAnsiTheme="minorHAnsi"/>
          <w:sz w:val="22"/>
          <w:szCs w:val="22"/>
        </w:rPr>
        <w:t xml:space="preserve"> oraz </w:t>
      </w:r>
      <w:hyperlink r:id="rId11" w:history="1">
        <w:r w:rsidR="006653A4" w:rsidRPr="00806333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ruch społeczny</w:t>
        </w:r>
      </w:hyperlink>
      <w:r w:rsidR="006653A4" w:rsidRPr="00806333">
        <w:rPr>
          <w:rFonts w:asciiTheme="minorHAnsi" w:hAnsiTheme="minorHAnsi"/>
          <w:sz w:val="22"/>
          <w:szCs w:val="22"/>
        </w:rPr>
        <w:t xml:space="preserve"> dążący do realizacji tych celów.</w:t>
      </w:r>
    </w:p>
    <w:p w:rsidR="00876D9E" w:rsidRPr="00806333" w:rsidRDefault="00987A00" w:rsidP="00806333">
      <w:pPr>
        <w:pStyle w:val="NormalnyWeb"/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</w:pPr>
      <w:r w:rsidRPr="00806333">
        <w:rPr>
          <w:rFonts w:asciiTheme="minorHAnsi" w:hAnsiTheme="minorHAnsi"/>
          <w:sz w:val="22"/>
          <w:szCs w:val="22"/>
        </w:rPr>
        <w:t xml:space="preserve">Anarchizm jest zespołem poglądów wykluczających potrzebę istnienia </w:t>
      </w:r>
      <w:r w:rsidR="00806333" w:rsidRPr="00806333">
        <w:rPr>
          <w:rFonts w:asciiTheme="minorHAnsi" w:hAnsiTheme="minorHAnsi"/>
          <w:sz w:val="22"/>
          <w:szCs w:val="22"/>
        </w:rPr>
        <w:t>państwa.</w:t>
      </w:r>
      <w:r w:rsidR="00806333">
        <w:rPr>
          <w:rFonts w:asciiTheme="minorHAnsi" w:hAnsiTheme="minorHAnsi"/>
          <w:sz w:val="22"/>
          <w:szCs w:val="22"/>
        </w:rPr>
        <w:t xml:space="preserve"> </w:t>
      </w:r>
      <w:r w:rsidR="00806333" w:rsidRPr="00806333">
        <w:rPr>
          <w:rFonts w:asciiTheme="minorHAnsi" w:hAnsiTheme="minorHAnsi"/>
          <w:sz w:val="22"/>
          <w:szCs w:val="22"/>
        </w:rPr>
        <w:t>Anarchiści</w:t>
      </w:r>
      <w:r w:rsidRPr="00806333">
        <w:rPr>
          <w:rFonts w:asciiTheme="minorHAnsi" w:hAnsiTheme="minorHAnsi"/>
          <w:sz w:val="22"/>
          <w:szCs w:val="22"/>
        </w:rPr>
        <w:t xml:space="preserve"> traktowali </w:t>
      </w:r>
      <w:r w:rsidR="004A5CF6" w:rsidRPr="00806333">
        <w:rPr>
          <w:rFonts w:asciiTheme="minorHAnsi" w:hAnsiTheme="minorHAnsi"/>
          <w:sz w:val="22"/>
          <w:szCs w:val="22"/>
        </w:rPr>
        <w:t>państwo, jako</w:t>
      </w:r>
      <w:r w:rsidRPr="00806333">
        <w:rPr>
          <w:rFonts w:asciiTheme="minorHAnsi" w:hAnsiTheme="minorHAnsi"/>
          <w:sz w:val="22"/>
          <w:szCs w:val="22"/>
        </w:rPr>
        <w:t xml:space="preserve"> aparat przemocy i </w:t>
      </w:r>
      <w:r w:rsidR="004A5CF6" w:rsidRPr="00806333">
        <w:rPr>
          <w:rFonts w:asciiTheme="minorHAnsi" w:hAnsiTheme="minorHAnsi"/>
          <w:sz w:val="22"/>
          <w:szCs w:val="22"/>
        </w:rPr>
        <w:t xml:space="preserve">ucisku. Według nich największym zagrożeniem jest organizacja polityczna, a w szczególności państwo. </w:t>
      </w:r>
      <w:r w:rsidRPr="00806333">
        <w:rPr>
          <w:rFonts w:asciiTheme="minorHAnsi" w:hAnsiTheme="minorHAnsi"/>
          <w:sz w:val="22"/>
          <w:szCs w:val="22"/>
        </w:rPr>
        <w:t xml:space="preserve"> Funkcje porządkowe i dyscyplinujące podejmowane  przez państwo uznawali za zbędne, gdyż prezentowali głębokie przekonanie o tym, że to władza generuje konflikty rodzące przemoc.</w:t>
      </w:r>
      <w:r w:rsidR="004A5CF6" w:rsidRPr="00806333">
        <w:rPr>
          <w:rFonts w:asciiTheme="minorHAnsi" w:hAnsiTheme="minorHAnsi"/>
          <w:sz w:val="22"/>
          <w:szCs w:val="22"/>
        </w:rPr>
        <w:t xml:space="preserve"> Za podstawowy cel uważają walkę z państwem, aż do jego całkowitego zniszczenia, obalenia władzy politycznej i zniesienia własności prywatnej.</w:t>
      </w:r>
      <w:r w:rsidRPr="00806333">
        <w:rPr>
          <w:rFonts w:asciiTheme="minorHAnsi" w:hAnsiTheme="minorHAnsi"/>
          <w:sz w:val="22"/>
          <w:szCs w:val="22"/>
        </w:rPr>
        <w:t xml:space="preserve"> Sami ludzie z natury są natomiast pozbawieni dążenia do konfrontacji i znakomicie potrafią kooperować pomiędzy sobą bez pomocy </w:t>
      </w:r>
      <w:r w:rsidR="004A5CF6" w:rsidRPr="00806333">
        <w:rPr>
          <w:rFonts w:asciiTheme="minorHAnsi" w:hAnsiTheme="minorHAnsi"/>
          <w:sz w:val="22"/>
          <w:szCs w:val="22"/>
        </w:rPr>
        <w:t xml:space="preserve">państwa. Głoszą też hasła dążenia całkowitej </w:t>
      </w:r>
      <w:r w:rsidR="00F67776" w:rsidRPr="00806333">
        <w:rPr>
          <w:rFonts w:asciiTheme="minorHAnsi" w:hAnsiTheme="minorHAnsi"/>
          <w:sz w:val="22"/>
          <w:szCs w:val="22"/>
        </w:rPr>
        <w:t>absolutnej wolności</w:t>
      </w:r>
      <w:r w:rsidR="004A5CF6" w:rsidRPr="00806333">
        <w:rPr>
          <w:rFonts w:asciiTheme="minorHAnsi" w:hAnsiTheme="minorHAnsi"/>
          <w:sz w:val="22"/>
          <w:szCs w:val="22"/>
        </w:rPr>
        <w:t xml:space="preserve"> jednostki, pozbawionej przymusu i jakichkolwiek ograniczeń zewnętrznych.</w:t>
      </w:r>
      <w:r w:rsidR="006653A4" w:rsidRPr="00806333">
        <w:rPr>
          <w:rFonts w:asciiTheme="minorHAnsi" w:hAnsiTheme="minorHAnsi"/>
          <w:sz w:val="22"/>
          <w:szCs w:val="22"/>
        </w:rPr>
        <w:br/>
        <w:t>Doktryna anarchizmu powstała w XIX wieku. Jej zalążkiem stał się ruch socjalistyczny.</w:t>
      </w:r>
      <w:r w:rsidR="006653A4" w:rsidRPr="00806333">
        <w:rPr>
          <w:rFonts w:asciiTheme="minorHAnsi" w:hAnsiTheme="minorHAnsi"/>
          <w:sz w:val="22"/>
          <w:szCs w:val="22"/>
        </w:rPr>
        <w:br/>
        <w:t xml:space="preserve">Twórcami anarchizmu byli: J. Proudhon, M. Bakunin i P. Kropotkin. </w:t>
      </w:r>
      <w:r w:rsidR="00892A7E" w:rsidRPr="00806333">
        <w:rPr>
          <w:rFonts w:asciiTheme="minorHAnsi" w:hAnsiTheme="minorHAnsi"/>
          <w:sz w:val="22"/>
          <w:szCs w:val="22"/>
        </w:rPr>
        <w:t xml:space="preserve">Joseph </w:t>
      </w:r>
      <w:r w:rsidR="00520675" w:rsidRPr="00806333">
        <w:rPr>
          <w:rFonts w:asciiTheme="minorHAnsi" w:hAnsiTheme="minorHAnsi"/>
          <w:sz w:val="22"/>
          <w:szCs w:val="22"/>
        </w:rPr>
        <w:t>Proudhon, jako</w:t>
      </w:r>
      <w:r w:rsidR="008A3DE8" w:rsidRPr="00806333">
        <w:rPr>
          <w:rFonts w:asciiTheme="minorHAnsi" w:hAnsiTheme="minorHAnsi"/>
          <w:sz w:val="22"/>
          <w:szCs w:val="22"/>
        </w:rPr>
        <w:t xml:space="preserve"> pierwszy nazywa siebie anarchista: „Je </w:t>
      </w:r>
      <w:proofErr w:type="spellStart"/>
      <w:r w:rsidR="008A3DE8" w:rsidRPr="00806333">
        <w:rPr>
          <w:rFonts w:asciiTheme="minorHAnsi" w:hAnsiTheme="minorHAnsi"/>
          <w:sz w:val="22"/>
          <w:szCs w:val="22"/>
        </w:rPr>
        <w:t>suis</w:t>
      </w:r>
      <w:proofErr w:type="spellEnd"/>
      <w:r w:rsidR="008A3DE8" w:rsidRPr="0080633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8A3DE8" w:rsidRPr="00806333">
        <w:rPr>
          <w:rFonts w:asciiTheme="minorHAnsi" w:hAnsiTheme="minorHAnsi"/>
          <w:sz w:val="22"/>
          <w:szCs w:val="22"/>
        </w:rPr>
        <w:t>anarchiste</w:t>
      </w:r>
      <w:proofErr w:type="spellEnd"/>
      <w:r w:rsidR="008A3DE8" w:rsidRPr="00806333">
        <w:rPr>
          <w:rFonts w:asciiTheme="minorHAnsi" w:hAnsiTheme="minorHAnsi"/>
          <w:sz w:val="22"/>
          <w:szCs w:val="22"/>
        </w:rPr>
        <w:t xml:space="preserve">” – jestem </w:t>
      </w:r>
      <w:r w:rsidR="00806333" w:rsidRPr="00806333">
        <w:rPr>
          <w:rFonts w:asciiTheme="minorHAnsi" w:hAnsiTheme="minorHAnsi"/>
          <w:sz w:val="22"/>
          <w:szCs w:val="22"/>
        </w:rPr>
        <w:t xml:space="preserve">anarchistą „. </w:t>
      </w:r>
      <w:r w:rsidR="00876D9E" w:rsidRPr="00806333">
        <w:rPr>
          <w:rFonts w:asciiTheme="minorHAnsi" w:hAnsiTheme="minorHAnsi"/>
          <w:sz w:val="22"/>
          <w:szCs w:val="22"/>
        </w:rPr>
        <w:t xml:space="preserve">W pracy </w:t>
      </w:r>
      <w:r w:rsidR="00520675" w:rsidRPr="00806333">
        <w:rPr>
          <w:rFonts w:asciiTheme="minorHAnsi" w:hAnsiTheme="minorHAnsi"/>
          <w:sz w:val="22"/>
          <w:szCs w:val="22"/>
        </w:rPr>
        <w:t xml:space="preserve">pt., </w:t>
      </w:r>
      <w:r w:rsidR="00520675" w:rsidRPr="00520675">
        <w:rPr>
          <w:rFonts w:asciiTheme="minorHAnsi" w:hAnsiTheme="minorHAnsi"/>
          <w:b/>
          <w:i/>
          <w:sz w:val="22"/>
          <w:szCs w:val="22"/>
        </w:rPr>
        <w:t>Co</w:t>
      </w:r>
      <w:r w:rsidR="00876D9E" w:rsidRPr="00806333">
        <w:rPr>
          <w:rFonts w:asciiTheme="minorHAnsi" w:hAnsiTheme="minorHAnsi"/>
          <w:b/>
          <w:i/>
          <w:sz w:val="22"/>
          <w:szCs w:val="22"/>
        </w:rPr>
        <w:t xml:space="preserve"> to jest </w:t>
      </w:r>
      <w:r w:rsidR="00520675" w:rsidRPr="00806333">
        <w:rPr>
          <w:rFonts w:asciiTheme="minorHAnsi" w:hAnsiTheme="minorHAnsi"/>
          <w:b/>
          <w:i/>
          <w:sz w:val="22"/>
          <w:szCs w:val="22"/>
        </w:rPr>
        <w:t>własność</w:t>
      </w:r>
      <w:r w:rsidR="00520675" w:rsidRPr="00806333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="00520675" w:rsidRPr="00806333">
        <w:rPr>
          <w:rFonts w:asciiTheme="minorHAnsi" w:hAnsiTheme="minorHAnsi"/>
          <w:sz w:val="22"/>
          <w:szCs w:val="22"/>
        </w:rPr>
        <w:t>powiedział</w:t>
      </w:r>
      <w:r w:rsidR="00876D9E" w:rsidRPr="00806333">
        <w:rPr>
          <w:rFonts w:asciiTheme="minorHAnsi" w:hAnsiTheme="minorHAnsi"/>
          <w:sz w:val="22"/>
          <w:szCs w:val="22"/>
        </w:rPr>
        <w:t>: „ choć</w:t>
      </w:r>
      <w:proofErr w:type="gramEnd"/>
      <w:r w:rsidR="00876D9E" w:rsidRPr="00806333">
        <w:rPr>
          <w:rFonts w:asciiTheme="minorHAnsi" w:hAnsiTheme="minorHAnsi"/>
          <w:sz w:val="22"/>
          <w:szCs w:val="22"/>
        </w:rPr>
        <w:t xml:space="preserve"> jest we </w:t>
      </w:r>
      <w:r w:rsidR="00520675" w:rsidRPr="00806333">
        <w:rPr>
          <w:rFonts w:asciiTheme="minorHAnsi" w:hAnsiTheme="minorHAnsi"/>
          <w:sz w:val="22"/>
          <w:szCs w:val="22"/>
        </w:rPr>
        <w:t>mnie zamiłowanie</w:t>
      </w:r>
      <w:r w:rsidR="00876D9E" w:rsidRPr="00806333">
        <w:rPr>
          <w:rFonts w:asciiTheme="minorHAnsi" w:hAnsiTheme="minorHAnsi"/>
          <w:sz w:val="22"/>
          <w:szCs w:val="22"/>
        </w:rPr>
        <w:t xml:space="preserve"> do </w:t>
      </w:r>
      <w:r w:rsidR="00806333" w:rsidRPr="00806333">
        <w:rPr>
          <w:rFonts w:asciiTheme="minorHAnsi" w:hAnsiTheme="minorHAnsi"/>
          <w:sz w:val="22"/>
          <w:szCs w:val="22"/>
        </w:rPr>
        <w:t>porządku, to</w:t>
      </w:r>
      <w:r w:rsidR="00876D9E" w:rsidRPr="00806333">
        <w:rPr>
          <w:rFonts w:asciiTheme="minorHAnsi" w:hAnsiTheme="minorHAnsi"/>
          <w:sz w:val="22"/>
          <w:szCs w:val="22"/>
        </w:rPr>
        <w:t xml:space="preserve"> jednak jestem anarchistą w pełnym tego słowa </w:t>
      </w:r>
      <w:r w:rsidR="00806333" w:rsidRPr="00806333">
        <w:rPr>
          <w:rFonts w:asciiTheme="minorHAnsi" w:hAnsiTheme="minorHAnsi"/>
          <w:sz w:val="22"/>
          <w:szCs w:val="22"/>
        </w:rPr>
        <w:t>znaczeniu. „Pojęcie</w:t>
      </w:r>
      <w:r w:rsidR="00876D9E" w:rsidRPr="00806333">
        <w:rPr>
          <w:rFonts w:asciiTheme="minorHAnsi" w:hAnsiTheme="minorHAnsi"/>
          <w:sz w:val="22"/>
          <w:szCs w:val="22"/>
        </w:rPr>
        <w:t xml:space="preserve"> to wytyczyło szlak nowego porządku. Na drodze reform chciał "upowszechnić własność" i stworzyć stowarzyszenia drobnych właścicieli, robotników i rękodzielników wymieniających bezgotówkowo rezultaty swojej pracy. Występował przeciwko jakiejkolwiek zorganizowanej walce proletariatu o swoje prawa, przeciwko </w:t>
      </w:r>
      <w:hyperlink r:id="rId12" w:history="1">
        <w:r w:rsidR="00876D9E" w:rsidRPr="00806333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rewolucji</w:t>
        </w:r>
      </w:hyperlink>
      <w:r w:rsidR="00876D9E" w:rsidRPr="00806333">
        <w:rPr>
          <w:rFonts w:asciiTheme="minorHAnsi" w:hAnsiTheme="minorHAnsi"/>
          <w:sz w:val="22"/>
          <w:szCs w:val="22"/>
        </w:rPr>
        <w:t>. Wrogo odnosił się do państwa i prawa.</w:t>
      </w:r>
    </w:p>
    <w:p w:rsidR="009004E2" w:rsidRPr="00806333" w:rsidRDefault="009004E2" w:rsidP="00806333">
      <w:pPr>
        <w:pStyle w:val="NormalnyWeb"/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</w:pPr>
      <w:r w:rsidRPr="00806333">
        <w:rPr>
          <w:rFonts w:asciiTheme="minorHAnsi" w:hAnsiTheme="minorHAnsi"/>
          <w:sz w:val="22"/>
          <w:szCs w:val="22"/>
        </w:rPr>
        <w:t>Jednym</w:t>
      </w:r>
      <w:r w:rsidR="00806333">
        <w:rPr>
          <w:rFonts w:asciiTheme="minorHAnsi" w:hAnsiTheme="minorHAnsi"/>
          <w:sz w:val="22"/>
          <w:szCs w:val="22"/>
        </w:rPr>
        <w:t xml:space="preserve"> </w:t>
      </w:r>
      <w:r w:rsidR="00520675">
        <w:rPr>
          <w:rFonts w:asciiTheme="minorHAnsi" w:hAnsiTheme="minorHAnsi"/>
          <w:sz w:val="22"/>
          <w:szCs w:val="22"/>
        </w:rPr>
        <w:t xml:space="preserve">z </w:t>
      </w:r>
      <w:r w:rsidR="00520675" w:rsidRPr="00806333">
        <w:rPr>
          <w:rFonts w:asciiTheme="minorHAnsi" w:hAnsiTheme="minorHAnsi"/>
          <w:sz w:val="22"/>
          <w:szCs w:val="22"/>
        </w:rPr>
        <w:t>głównych</w:t>
      </w:r>
      <w:r w:rsidRPr="00806333">
        <w:rPr>
          <w:rFonts w:asciiTheme="minorHAnsi" w:hAnsiTheme="minorHAnsi"/>
          <w:sz w:val="22"/>
          <w:szCs w:val="22"/>
        </w:rPr>
        <w:t xml:space="preserve"> </w:t>
      </w:r>
      <w:r w:rsidR="001D3D6D" w:rsidRPr="00806333">
        <w:rPr>
          <w:rFonts w:asciiTheme="minorHAnsi" w:hAnsiTheme="minorHAnsi"/>
          <w:sz w:val="22"/>
          <w:szCs w:val="22"/>
        </w:rPr>
        <w:t>teoretyków</w:t>
      </w:r>
      <w:r w:rsidRPr="00806333">
        <w:rPr>
          <w:rFonts w:asciiTheme="minorHAnsi" w:hAnsiTheme="minorHAnsi"/>
          <w:sz w:val="22"/>
          <w:szCs w:val="22"/>
        </w:rPr>
        <w:t xml:space="preserve"> anarchizmu był Piotr Krop</w:t>
      </w:r>
      <w:r w:rsidR="00520675">
        <w:rPr>
          <w:rFonts w:asciiTheme="minorHAnsi" w:hAnsiTheme="minorHAnsi"/>
          <w:sz w:val="22"/>
          <w:szCs w:val="22"/>
        </w:rPr>
        <w:t>o</w:t>
      </w:r>
      <w:r w:rsidRPr="00806333">
        <w:rPr>
          <w:rFonts w:asciiTheme="minorHAnsi" w:hAnsiTheme="minorHAnsi"/>
          <w:sz w:val="22"/>
          <w:szCs w:val="22"/>
        </w:rPr>
        <w:t xml:space="preserve">tkin. Wierzył </w:t>
      </w:r>
      <w:r w:rsidR="001D3D6D" w:rsidRPr="00806333">
        <w:rPr>
          <w:rFonts w:asciiTheme="minorHAnsi" w:hAnsiTheme="minorHAnsi"/>
          <w:sz w:val="22"/>
          <w:szCs w:val="22"/>
        </w:rPr>
        <w:t xml:space="preserve">on, </w:t>
      </w:r>
      <w:r w:rsidRPr="00806333">
        <w:rPr>
          <w:rFonts w:asciiTheme="minorHAnsi" w:hAnsiTheme="minorHAnsi"/>
          <w:sz w:val="22"/>
          <w:szCs w:val="22"/>
        </w:rPr>
        <w:t xml:space="preserve">ze ludzie z natury są </w:t>
      </w:r>
      <w:r w:rsidR="001D3D6D" w:rsidRPr="00806333">
        <w:rPr>
          <w:rFonts w:asciiTheme="minorHAnsi" w:hAnsiTheme="minorHAnsi"/>
          <w:sz w:val="22"/>
          <w:szCs w:val="22"/>
        </w:rPr>
        <w:t>altruistami</w:t>
      </w:r>
      <w:r w:rsidRPr="00806333">
        <w:rPr>
          <w:rFonts w:asciiTheme="minorHAnsi" w:hAnsiTheme="minorHAnsi"/>
          <w:sz w:val="22"/>
          <w:szCs w:val="22"/>
        </w:rPr>
        <w:t xml:space="preserve"> i możliwe jest stworzenia społeczeństwa, w </w:t>
      </w:r>
      <w:r w:rsidR="001D3D6D" w:rsidRPr="00806333">
        <w:rPr>
          <w:rFonts w:asciiTheme="minorHAnsi" w:hAnsiTheme="minorHAnsi"/>
          <w:sz w:val="22"/>
          <w:szCs w:val="22"/>
        </w:rPr>
        <w:t>którym</w:t>
      </w:r>
      <w:r w:rsidRPr="00806333">
        <w:rPr>
          <w:rFonts w:asciiTheme="minorHAnsi" w:hAnsiTheme="minorHAnsi"/>
          <w:sz w:val="22"/>
          <w:szCs w:val="22"/>
        </w:rPr>
        <w:t xml:space="preserve"> nie będzie istniał przymus, a rozwój gospodarki i techniki zapewni w pełni zaspokojenie jego potrzeb. Wielu anarchistów </w:t>
      </w:r>
      <w:r w:rsidR="001D3D6D" w:rsidRPr="00806333">
        <w:rPr>
          <w:rFonts w:asciiTheme="minorHAnsi" w:hAnsiTheme="minorHAnsi"/>
          <w:sz w:val="22"/>
          <w:szCs w:val="22"/>
        </w:rPr>
        <w:t>uważało</w:t>
      </w:r>
      <w:r w:rsidRPr="00806333">
        <w:rPr>
          <w:rFonts w:asciiTheme="minorHAnsi" w:hAnsiTheme="minorHAnsi"/>
          <w:sz w:val="22"/>
          <w:szCs w:val="22"/>
        </w:rPr>
        <w:t xml:space="preserve">, że jedyną formą walki i metodą osiągnięcia </w:t>
      </w:r>
      <w:r w:rsidR="001D3D6D" w:rsidRPr="00806333">
        <w:rPr>
          <w:rFonts w:asciiTheme="minorHAnsi" w:hAnsiTheme="minorHAnsi"/>
          <w:sz w:val="22"/>
          <w:szCs w:val="22"/>
        </w:rPr>
        <w:t>celu jest</w:t>
      </w:r>
      <w:r w:rsidRPr="00806333">
        <w:rPr>
          <w:rFonts w:asciiTheme="minorHAnsi" w:hAnsiTheme="minorHAnsi"/>
          <w:sz w:val="22"/>
          <w:szCs w:val="22"/>
        </w:rPr>
        <w:t xml:space="preserve"> </w:t>
      </w:r>
      <w:r w:rsidR="001D3D6D">
        <w:rPr>
          <w:rFonts w:asciiTheme="minorHAnsi" w:hAnsiTheme="minorHAnsi"/>
          <w:sz w:val="22"/>
          <w:szCs w:val="22"/>
        </w:rPr>
        <w:t>„ propa</w:t>
      </w:r>
      <w:r w:rsidRPr="00806333">
        <w:rPr>
          <w:rFonts w:asciiTheme="minorHAnsi" w:hAnsiTheme="minorHAnsi"/>
          <w:sz w:val="22"/>
          <w:szCs w:val="22"/>
        </w:rPr>
        <w:t xml:space="preserve">ganda </w:t>
      </w:r>
      <w:r w:rsidR="001D3D6D" w:rsidRPr="00806333">
        <w:rPr>
          <w:rFonts w:asciiTheme="minorHAnsi" w:hAnsiTheme="minorHAnsi"/>
          <w:sz w:val="22"/>
          <w:szCs w:val="22"/>
        </w:rPr>
        <w:t>czynem”. Formą</w:t>
      </w:r>
      <w:r w:rsidRPr="00806333">
        <w:rPr>
          <w:rFonts w:asciiTheme="minorHAnsi" w:hAnsiTheme="minorHAnsi"/>
          <w:sz w:val="22"/>
          <w:szCs w:val="22"/>
        </w:rPr>
        <w:t xml:space="preserve"> walki musi być terror indywidualny. Zabójstwa władców i polityków miały </w:t>
      </w:r>
      <w:r w:rsidR="001D3D6D" w:rsidRPr="00806333">
        <w:rPr>
          <w:rFonts w:asciiTheme="minorHAnsi" w:hAnsiTheme="minorHAnsi"/>
          <w:sz w:val="22"/>
          <w:szCs w:val="22"/>
        </w:rPr>
        <w:t>doprowadzić</w:t>
      </w:r>
      <w:r w:rsidRPr="00806333">
        <w:rPr>
          <w:rFonts w:asciiTheme="minorHAnsi" w:hAnsiTheme="minorHAnsi"/>
          <w:sz w:val="22"/>
          <w:szCs w:val="22"/>
        </w:rPr>
        <w:t xml:space="preserve"> do destabilizacji panujących </w:t>
      </w:r>
      <w:r w:rsidR="001D3D6D" w:rsidRPr="00806333">
        <w:rPr>
          <w:rFonts w:asciiTheme="minorHAnsi" w:hAnsiTheme="minorHAnsi"/>
          <w:sz w:val="22"/>
          <w:szCs w:val="22"/>
        </w:rPr>
        <w:t>stosunków</w:t>
      </w:r>
      <w:r w:rsidRPr="00806333">
        <w:rPr>
          <w:rFonts w:asciiTheme="minorHAnsi" w:hAnsiTheme="minorHAnsi"/>
          <w:sz w:val="22"/>
          <w:szCs w:val="22"/>
        </w:rPr>
        <w:t xml:space="preserve"> i rozbudzić </w:t>
      </w:r>
      <w:r w:rsidR="001D3D6D" w:rsidRPr="00806333">
        <w:rPr>
          <w:rFonts w:asciiTheme="minorHAnsi" w:hAnsiTheme="minorHAnsi"/>
          <w:sz w:val="22"/>
          <w:szCs w:val="22"/>
        </w:rPr>
        <w:t>świadomość</w:t>
      </w:r>
      <w:r w:rsidRPr="00806333">
        <w:rPr>
          <w:rFonts w:asciiTheme="minorHAnsi" w:hAnsiTheme="minorHAnsi"/>
          <w:sz w:val="22"/>
          <w:szCs w:val="22"/>
        </w:rPr>
        <w:t xml:space="preserve"> społeczną. Na przełomie wieków zginęli w zamach m in. Król Włoch Umberto I, cesarzowa austriacka </w:t>
      </w:r>
      <w:r w:rsidR="001D3D6D" w:rsidRPr="00806333">
        <w:rPr>
          <w:rFonts w:asciiTheme="minorHAnsi" w:hAnsiTheme="minorHAnsi"/>
          <w:sz w:val="22"/>
          <w:szCs w:val="22"/>
        </w:rPr>
        <w:t>Elżbietą, prezydent</w:t>
      </w:r>
      <w:r w:rsidRPr="00806333">
        <w:rPr>
          <w:rFonts w:asciiTheme="minorHAnsi" w:hAnsiTheme="minorHAnsi"/>
          <w:sz w:val="22"/>
          <w:szCs w:val="22"/>
        </w:rPr>
        <w:t xml:space="preserve"> </w:t>
      </w:r>
      <w:r w:rsidR="001D3D6D" w:rsidRPr="00806333">
        <w:rPr>
          <w:rFonts w:asciiTheme="minorHAnsi" w:hAnsiTheme="minorHAnsi"/>
          <w:sz w:val="22"/>
          <w:szCs w:val="22"/>
        </w:rPr>
        <w:t>USA</w:t>
      </w:r>
      <w:r w:rsidRPr="00806333">
        <w:rPr>
          <w:rFonts w:asciiTheme="minorHAnsi" w:hAnsiTheme="minorHAnsi"/>
          <w:sz w:val="22"/>
          <w:szCs w:val="22"/>
        </w:rPr>
        <w:t xml:space="preserve"> Wiliam </w:t>
      </w:r>
      <w:proofErr w:type="spellStart"/>
      <w:r w:rsidRPr="00806333">
        <w:rPr>
          <w:rFonts w:asciiTheme="minorHAnsi" w:hAnsiTheme="minorHAnsi"/>
          <w:sz w:val="22"/>
          <w:szCs w:val="22"/>
        </w:rPr>
        <w:t>Mckinley</w:t>
      </w:r>
      <w:proofErr w:type="spellEnd"/>
      <w:r w:rsidRPr="00806333">
        <w:rPr>
          <w:rFonts w:asciiTheme="minorHAnsi" w:hAnsiTheme="minorHAnsi"/>
          <w:sz w:val="22"/>
          <w:szCs w:val="22"/>
        </w:rPr>
        <w:t>.</w:t>
      </w:r>
    </w:p>
    <w:p w:rsidR="009004E2" w:rsidRPr="00806333" w:rsidRDefault="009004E2" w:rsidP="00806333">
      <w:pPr>
        <w:pStyle w:val="NormalnyWeb"/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</w:pPr>
      <w:r w:rsidRPr="00806333">
        <w:rPr>
          <w:rFonts w:asciiTheme="minorHAnsi" w:hAnsiTheme="minorHAnsi"/>
          <w:sz w:val="22"/>
          <w:szCs w:val="22"/>
        </w:rPr>
        <w:t xml:space="preserve">Pewną odmianą anarchizmu stał się anarchosyndykalizm, głoszony przez Georga Sorela. Głosił on, ze główną </w:t>
      </w:r>
      <w:r w:rsidR="002409AA" w:rsidRPr="00806333">
        <w:rPr>
          <w:rFonts w:asciiTheme="minorHAnsi" w:hAnsiTheme="minorHAnsi"/>
          <w:sz w:val="22"/>
          <w:szCs w:val="22"/>
        </w:rPr>
        <w:t xml:space="preserve">forma organizowania się robotników powinny być związki zawodowe( syndykaty) a nie partie polityczne. Drogą od zmiany dotychczasowego ustroju jest strajk generalny a nie rewolucja. Po </w:t>
      </w:r>
      <w:r w:rsidR="002409AA" w:rsidRPr="00806333">
        <w:rPr>
          <w:rFonts w:asciiTheme="minorHAnsi" w:hAnsiTheme="minorHAnsi"/>
          <w:sz w:val="22"/>
          <w:szCs w:val="22"/>
        </w:rPr>
        <w:lastRenderedPageBreak/>
        <w:t xml:space="preserve">zwycięstwie podstawą </w:t>
      </w:r>
      <w:r w:rsidR="001D3D6D" w:rsidRPr="00806333">
        <w:rPr>
          <w:rFonts w:asciiTheme="minorHAnsi" w:hAnsiTheme="minorHAnsi"/>
          <w:sz w:val="22"/>
          <w:szCs w:val="22"/>
        </w:rPr>
        <w:t>ustroju</w:t>
      </w:r>
      <w:r w:rsidR="002409AA" w:rsidRPr="00806333">
        <w:rPr>
          <w:rFonts w:asciiTheme="minorHAnsi" w:hAnsiTheme="minorHAnsi"/>
          <w:sz w:val="22"/>
          <w:szCs w:val="22"/>
        </w:rPr>
        <w:t xml:space="preserve"> miała być federacja związków </w:t>
      </w:r>
      <w:r w:rsidR="001D3D6D" w:rsidRPr="00806333">
        <w:rPr>
          <w:rFonts w:asciiTheme="minorHAnsi" w:hAnsiTheme="minorHAnsi"/>
          <w:sz w:val="22"/>
          <w:szCs w:val="22"/>
        </w:rPr>
        <w:t>zawodowych, którą</w:t>
      </w:r>
      <w:r w:rsidR="002409AA" w:rsidRPr="00806333">
        <w:rPr>
          <w:rFonts w:asciiTheme="minorHAnsi" w:hAnsiTheme="minorHAnsi"/>
          <w:sz w:val="22"/>
          <w:szCs w:val="22"/>
        </w:rPr>
        <w:t xml:space="preserve"> będzie wspólnym właścicielem fabryk zarządzanych przez rady robotnicze.</w:t>
      </w:r>
    </w:p>
    <w:p w:rsidR="00692FBC" w:rsidRPr="00806333" w:rsidRDefault="002409AA" w:rsidP="00806333">
      <w:pPr>
        <w:pStyle w:val="NormalnyWeb"/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</w:pPr>
      <w:r w:rsidRPr="00806333">
        <w:rPr>
          <w:rFonts w:asciiTheme="minorHAnsi" w:hAnsiTheme="minorHAnsi"/>
          <w:sz w:val="22"/>
          <w:szCs w:val="22"/>
        </w:rPr>
        <w:t xml:space="preserve">W carskiej Rosji w II połowie XIX powstał ruch narodnicki ( </w:t>
      </w:r>
      <w:r w:rsidR="001D3D6D" w:rsidRPr="00806333">
        <w:rPr>
          <w:rFonts w:asciiTheme="minorHAnsi" w:hAnsiTheme="minorHAnsi"/>
          <w:sz w:val="22"/>
          <w:szCs w:val="22"/>
        </w:rPr>
        <w:t>naród</w:t>
      </w:r>
      <w:r w:rsidRPr="00806333">
        <w:rPr>
          <w:rFonts w:asciiTheme="minorHAnsi" w:hAnsiTheme="minorHAnsi"/>
          <w:sz w:val="22"/>
          <w:szCs w:val="22"/>
        </w:rPr>
        <w:t xml:space="preserve">- </w:t>
      </w:r>
      <w:proofErr w:type="gramStart"/>
      <w:r w:rsidR="001D3D6D" w:rsidRPr="00806333">
        <w:rPr>
          <w:rFonts w:asciiTheme="minorHAnsi" w:hAnsiTheme="minorHAnsi"/>
          <w:sz w:val="22"/>
          <w:szCs w:val="22"/>
        </w:rPr>
        <w:t>lud .</w:t>
      </w:r>
      <w:proofErr w:type="gramEnd"/>
      <w:r w:rsidR="001D3D6D" w:rsidRPr="00806333">
        <w:rPr>
          <w:rFonts w:asciiTheme="minorHAnsi" w:hAnsiTheme="minorHAnsi"/>
          <w:sz w:val="22"/>
          <w:szCs w:val="22"/>
        </w:rPr>
        <w:t>Ruch</w:t>
      </w:r>
      <w:r w:rsidR="008A3DE8" w:rsidRPr="00806333">
        <w:rPr>
          <w:rFonts w:asciiTheme="minorHAnsi" w:hAnsiTheme="minorHAnsi"/>
          <w:sz w:val="22"/>
          <w:szCs w:val="22"/>
        </w:rPr>
        <w:t xml:space="preserve"> opozycyjny wobec caratu. Wytworzył się wtedy ideał rewolucjonisty, który musi wyrzec się rodziny, </w:t>
      </w:r>
      <w:r w:rsidR="001D3D6D" w:rsidRPr="00806333">
        <w:rPr>
          <w:rFonts w:asciiTheme="minorHAnsi" w:hAnsiTheme="minorHAnsi"/>
          <w:sz w:val="22"/>
          <w:szCs w:val="22"/>
        </w:rPr>
        <w:t>przyjaciół, całego</w:t>
      </w:r>
      <w:r w:rsidR="008A3DE8" w:rsidRPr="00806333">
        <w:rPr>
          <w:rFonts w:asciiTheme="minorHAnsi" w:hAnsiTheme="minorHAnsi"/>
          <w:sz w:val="22"/>
          <w:szCs w:val="22"/>
        </w:rPr>
        <w:t xml:space="preserve"> normalnego życia. A także zdecydować,</w:t>
      </w:r>
      <w:r w:rsidR="001D3D6D">
        <w:rPr>
          <w:rFonts w:asciiTheme="minorHAnsi" w:hAnsiTheme="minorHAnsi"/>
          <w:sz w:val="22"/>
          <w:szCs w:val="22"/>
        </w:rPr>
        <w:t xml:space="preserve"> że cel, </w:t>
      </w:r>
      <w:r w:rsidR="001D3D6D" w:rsidRPr="00806333">
        <w:rPr>
          <w:rFonts w:asciiTheme="minorHAnsi" w:hAnsiTheme="minorHAnsi"/>
          <w:sz w:val="22"/>
          <w:szCs w:val="22"/>
        </w:rPr>
        <w:t>jakim</w:t>
      </w:r>
      <w:r w:rsidR="008A3DE8" w:rsidRPr="00806333">
        <w:rPr>
          <w:rFonts w:asciiTheme="minorHAnsi" w:hAnsiTheme="minorHAnsi"/>
          <w:sz w:val="22"/>
          <w:szCs w:val="22"/>
        </w:rPr>
        <w:t xml:space="preserve"> jest ostateczne </w:t>
      </w:r>
      <w:r w:rsidR="001D3D6D" w:rsidRPr="00806333">
        <w:rPr>
          <w:rFonts w:asciiTheme="minorHAnsi" w:hAnsiTheme="minorHAnsi"/>
          <w:sz w:val="22"/>
          <w:szCs w:val="22"/>
        </w:rPr>
        <w:t xml:space="preserve">zwycięstwo, </w:t>
      </w:r>
      <w:r w:rsidR="008A3DE8" w:rsidRPr="00806333">
        <w:rPr>
          <w:rFonts w:asciiTheme="minorHAnsi" w:hAnsiTheme="minorHAnsi"/>
          <w:sz w:val="22"/>
          <w:szCs w:val="22"/>
        </w:rPr>
        <w:t xml:space="preserve">usprawiedliwia wszelkie metody </w:t>
      </w:r>
      <w:r w:rsidR="001D3D6D" w:rsidRPr="00806333">
        <w:rPr>
          <w:rFonts w:asciiTheme="minorHAnsi" w:hAnsiTheme="minorHAnsi"/>
          <w:sz w:val="22"/>
          <w:szCs w:val="22"/>
        </w:rPr>
        <w:t>działań. Takie</w:t>
      </w:r>
      <w:r w:rsidR="001D3D6D">
        <w:rPr>
          <w:rFonts w:asciiTheme="minorHAnsi" w:hAnsiTheme="minorHAnsi"/>
          <w:sz w:val="22"/>
          <w:szCs w:val="22"/>
        </w:rPr>
        <w:t xml:space="preserve"> </w:t>
      </w:r>
      <w:r w:rsidR="008A3DE8" w:rsidRPr="00806333">
        <w:rPr>
          <w:rFonts w:asciiTheme="minorHAnsi" w:hAnsiTheme="minorHAnsi"/>
          <w:sz w:val="22"/>
          <w:szCs w:val="22"/>
        </w:rPr>
        <w:t>z</w:t>
      </w:r>
      <w:r w:rsidR="001D3D6D">
        <w:rPr>
          <w:rFonts w:asciiTheme="minorHAnsi" w:hAnsiTheme="minorHAnsi"/>
          <w:sz w:val="22"/>
          <w:szCs w:val="22"/>
        </w:rPr>
        <w:t>asady działań z</w:t>
      </w:r>
      <w:r w:rsidR="008A3DE8" w:rsidRPr="00806333">
        <w:rPr>
          <w:rFonts w:asciiTheme="minorHAnsi" w:hAnsiTheme="minorHAnsi"/>
          <w:sz w:val="22"/>
          <w:szCs w:val="22"/>
        </w:rPr>
        <w:t xml:space="preserve">ostały sformułowane w </w:t>
      </w:r>
      <w:r w:rsidR="008A3DE8" w:rsidRPr="00806333">
        <w:rPr>
          <w:rFonts w:asciiTheme="minorHAnsi" w:hAnsiTheme="minorHAnsi"/>
          <w:b/>
          <w:i/>
          <w:sz w:val="22"/>
          <w:szCs w:val="22"/>
        </w:rPr>
        <w:t>Katechizmie rewolucjonisty</w:t>
      </w:r>
      <w:r w:rsidR="008A3DE8" w:rsidRPr="00806333">
        <w:rPr>
          <w:rFonts w:asciiTheme="minorHAnsi" w:hAnsiTheme="minorHAnsi"/>
          <w:sz w:val="22"/>
          <w:szCs w:val="22"/>
        </w:rPr>
        <w:t xml:space="preserve">, którego twórcą był przypuszczalnie Sergiej </w:t>
      </w:r>
      <w:proofErr w:type="spellStart"/>
      <w:r w:rsidR="008A3DE8" w:rsidRPr="00806333">
        <w:rPr>
          <w:rFonts w:asciiTheme="minorHAnsi" w:hAnsiTheme="minorHAnsi"/>
          <w:sz w:val="22"/>
          <w:szCs w:val="22"/>
        </w:rPr>
        <w:t>Nieszczajew</w:t>
      </w:r>
      <w:proofErr w:type="spellEnd"/>
      <w:r w:rsidR="008A3DE8" w:rsidRPr="00806333">
        <w:rPr>
          <w:rFonts w:asciiTheme="minorHAnsi" w:hAnsiTheme="minorHAnsi"/>
          <w:sz w:val="22"/>
          <w:szCs w:val="22"/>
        </w:rPr>
        <w:t xml:space="preserve">, a według niektórych historyków </w:t>
      </w:r>
      <w:proofErr w:type="spellStart"/>
      <w:r w:rsidR="008A3DE8" w:rsidRPr="00806333">
        <w:rPr>
          <w:rFonts w:asciiTheme="minorHAnsi" w:hAnsiTheme="minorHAnsi"/>
          <w:sz w:val="22"/>
          <w:szCs w:val="22"/>
        </w:rPr>
        <w:t>Miachaił</w:t>
      </w:r>
      <w:proofErr w:type="spellEnd"/>
      <w:r w:rsidR="008A3DE8" w:rsidRPr="0080633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8A3DE8" w:rsidRPr="00806333">
        <w:rPr>
          <w:rFonts w:asciiTheme="minorHAnsi" w:hAnsiTheme="minorHAnsi"/>
          <w:sz w:val="22"/>
          <w:szCs w:val="22"/>
        </w:rPr>
        <w:t>Bukanin</w:t>
      </w:r>
      <w:proofErr w:type="spellEnd"/>
      <w:r w:rsidR="008A3DE8" w:rsidRPr="00806333">
        <w:rPr>
          <w:rFonts w:asciiTheme="minorHAnsi" w:hAnsiTheme="minorHAnsi"/>
          <w:sz w:val="22"/>
          <w:szCs w:val="22"/>
        </w:rPr>
        <w:t xml:space="preserve">. </w:t>
      </w:r>
    </w:p>
    <w:p w:rsidR="001D3D6D" w:rsidRDefault="00692FBC" w:rsidP="00806333">
      <w:pPr>
        <w:pStyle w:val="NormalnyWeb"/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  <w:sectPr w:rsidR="001D3D6D" w:rsidSect="00806333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806333">
        <w:rPr>
          <w:rFonts w:asciiTheme="minorHAnsi" w:hAnsiTheme="minorHAnsi"/>
          <w:b/>
          <w:bCs/>
          <w:sz w:val="22"/>
          <w:szCs w:val="22"/>
        </w:rPr>
        <w:t>Michał Bakunin</w:t>
      </w:r>
      <w:r w:rsidRPr="00806333">
        <w:rPr>
          <w:rFonts w:asciiTheme="minorHAnsi" w:hAnsiTheme="minorHAnsi"/>
          <w:sz w:val="22"/>
          <w:szCs w:val="22"/>
        </w:rPr>
        <w:t xml:space="preserve"> (1814-1876). Twierdził on, że jedyną drogą prowadzącą do nowego porządku jest </w:t>
      </w:r>
      <w:r w:rsidRPr="00806333">
        <w:rPr>
          <w:rFonts w:asciiTheme="minorHAnsi" w:hAnsiTheme="minorHAnsi"/>
          <w:b/>
          <w:bCs/>
          <w:sz w:val="22"/>
          <w:szCs w:val="22"/>
        </w:rPr>
        <w:t>rewolucja anarchistyczna</w:t>
      </w:r>
      <w:r w:rsidRPr="00806333">
        <w:rPr>
          <w:rFonts w:asciiTheme="minorHAnsi" w:hAnsiTheme="minorHAnsi"/>
          <w:sz w:val="22"/>
          <w:szCs w:val="22"/>
        </w:rPr>
        <w:t xml:space="preserve">. Miała ona być poprzedzona aktami terroru, realizowanymi przez gotowych na wszystko spiskowców (terror indywidualny, wymierzony w przedstawicieli władzy państwowej). Akty te miały służyć „obudzeniu mas”. Na gruzach dawnego systemu miały powstać wspólnoty kolektywnie zarządzające wszelkimi dobrami. Zniknąć miało zarówno państwo, jak i własność prywatna. </w:t>
      </w:r>
      <w:r w:rsidR="001D3D6D">
        <w:rPr>
          <w:rFonts w:asciiTheme="minorHAnsi" w:hAnsiTheme="minorHAnsi"/>
          <w:sz w:val="22"/>
          <w:szCs w:val="22"/>
        </w:rPr>
        <w:t xml:space="preserve"> </w:t>
      </w:r>
      <w:r w:rsidR="008A3DE8" w:rsidRPr="00806333">
        <w:rPr>
          <w:rFonts w:asciiTheme="minorHAnsi" w:hAnsiTheme="minorHAnsi"/>
          <w:sz w:val="22"/>
          <w:szCs w:val="22"/>
        </w:rPr>
        <w:t xml:space="preserve">Ta bezwzględność działań, odrzucenie wszelkich norm i wartości stała się </w:t>
      </w:r>
      <w:r w:rsidR="001D3D6D" w:rsidRPr="00806333">
        <w:rPr>
          <w:rFonts w:asciiTheme="minorHAnsi" w:hAnsiTheme="minorHAnsi"/>
          <w:sz w:val="22"/>
          <w:szCs w:val="22"/>
        </w:rPr>
        <w:t>tematem</w:t>
      </w:r>
      <w:r w:rsidR="008A3DE8" w:rsidRPr="00806333">
        <w:rPr>
          <w:rFonts w:asciiTheme="minorHAnsi" w:hAnsiTheme="minorHAnsi"/>
          <w:sz w:val="22"/>
          <w:szCs w:val="22"/>
        </w:rPr>
        <w:t xml:space="preserve"> powieści a W tym czasie nastąpiło także największe nasilenie aktywności odwołującego się do niej ruchu, którego działania przejawiały się zamachami na czołowych polityków i głowy państwa ( Aleksander II, car Rosji 1881 r).</w:t>
      </w:r>
    </w:p>
    <w:p w:rsidR="002409AA" w:rsidRPr="00806333" w:rsidRDefault="00876D9E" w:rsidP="00806333">
      <w:pPr>
        <w:pStyle w:val="NormalnyWeb"/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</w:pPr>
      <w:r w:rsidRPr="00806333">
        <w:rPr>
          <w:rFonts w:asciiTheme="minorHAnsi" w:hAnsiTheme="minorHAnsi"/>
          <w:sz w:val="22"/>
          <w:szCs w:val="22"/>
        </w:rPr>
        <w:lastRenderedPageBreak/>
        <w:t>Fiodora</w:t>
      </w:r>
      <w:r w:rsidR="008A3DE8" w:rsidRPr="00806333">
        <w:rPr>
          <w:rFonts w:asciiTheme="minorHAnsi" w:hAnsiTheme="minorHAnsi"/>
          <w:sz w:val="22"/>
          <w:szCs w:val="22"/>
        </w:rPr>
        <w:t xml:space="preserve"> Dostojewskiego Biesy.</w:t>
      </w:r>
    </w:p>
    <w:p w:rsidR="001D3D6D" w:rsidRDefault="001D3D6D" w:rsidP="00806333">
      <w:pPr>
        <w:pStyle w:val="NormalnyWeb"/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  <w:sectPr w:rsidR="001D3D6D" w:rsidSect="001D3D6D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23136" w:rsidRDefault="004A5CF6" w:rsidP="00806333">
      <w:pPr>
        <w:pStyle w:val="NormalnyWeb"/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  <w:sectPr w:rsidR="00423136" w:rsidSect="00423136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806333">
        <w:rPr>
          <w:rFonts w:asciiTheme="minorHAnsi" w:hAnsiTheme="minorHAnsi"/>
          <w:sz w:val="22"/>
          <w:szCs w:val="22"/>
        </w:rPr>
        <w:lastRenderedPageBreak/>
        <w:t xml:space="preserve">Po II wojnie </w:t>
      </w:r>
      <w:r w:rsidR="00F67776" w:rsidRPr="00806333">
        <w:rPr>
          <w:rFonts w:asciiTheme="minorHAnsi" w:hAnsiTheme="minorHAnsi"/>
          <w:sz w:val="22"/>
          <w:szCs w:val="22"/>
        </w:rPr>
        <w:t>światowej</w:t>
      </w:r>
      <w:r w:rsidRPr="00806333">
        <w:rPr>
          <w:rFonts w:asciiTheme="minorHAnsi" w:hAnsiTheme="minorHAnsi"/>
          <w:sz w:val="22"/>
          <w:szCs w:val="22"/>
        </w:rPr>
        <w:t xml:space="preserve"> anarchizm </w:t>
      </w:r>
      <w:r w:rsidR="00F67776" w:rsidRPr="00806333">
        <w:rPr>
          <w:rFonts w:asciiTheme="minorHAnsi" w:hAnsiTheme="minorHAnsi"/>
          <w:sz w:val="22"/>
          <w:szCs w:val="22"/>
        </w:rPr>
        <w:t xml:space="preserve">( neoanarchizm) </w:t>
      </w:r>
      <w:r w:rsidRPr="00806333">
        <w:rPr>
          <w:rFonts w:asciiTheme="minorHAnsi" w:hAnsiTheme="minorHAnsi"/>
          <w:sz w:val="22"/>
          <w:szCs w:val="22"/>
        </w:rPr>
        <w:t>pow</w:t>
      </w:r>
      <w:r w:rsidR="00F67776" w:rsidRPr="00806333">
        <w:rPr>
          <w:rFonts w:asciiTheme="minorHAnsi" w:hAnsiTheme="minorHAnsi"/>
          <w:sz w:val="22"/>
          <w:szCs w:val="22"/>
        </w:rPr>
        <w:t>rócił w latach 60 i 70 XX wieku za sprawą ruchów młodzieżowych i kontestatorskich oraz politycznej aktywności środowisk intelektualnych i na zachodzie Europy i USA. Anarchiści</w:t>
      </w:r>
      <w:r w:rsidR="006653A4" w:rsidRPr="00806333">
        <w:rPr>
          <w:rFonts w:asciiTheme="minorHAnsi" w:hAnsiTheme="minorHAnsi"/>
          <w:sz w:val="22"/>
          <w:szCs w:val="22"/>
        </w:rPr>
        <w:t xml:space="preserve"> za najwyższą wartość uznawali wolność każdej jednostki, której warunkiem jest zniesienie władzy państwa, kapitału i religii. </w:t>
      </w:r>
      <w:r w:rsidRPr="00806333">
        <w:rPr>
          <w:rFonts w:asciiTheme="minorHAnsi" w:hAnsiTheme="minorHAnsi"/>
          <w:sz w:val="22"/>
          <w:szCs w:val="22"/>
        </w:rPr>
        <w:t>Państwo, jako</w:t>
      </w:r>
      <w:r w:rsidR="006653A4" w:rsidRPr="00806333">
        <w:rPr>
          <w:rFonts w:asciiTheme="minorHAnsi" w:hAnsiTheme="minorHAnsi"/>
          <w:sz w:val="22"/>
          <w:szCs w:val="22"/>
        </w:rPr>
        <w:t xml:space="preserve"> instytucja wyklucza wolność i równość, dlatego trzeba je zniszczyć. Społeczeństwo anarchistyczne miało być bezpaństwową, wolną od wyzysku formą kooperacji, opartą na zasadach moralnych, rozumie i harmonijnych stosunkach międzyludzkich. </w:t>
      </w:r>
      <w:r w:rsidR="00876D9E" w:rsidRPr="00806333">
        <w:rPr>
          <w:rFonts w:asciiTheme="minorHAnsi" w:hAnsiTheme="minorHAnsi"/>
          <w:sz w:val="22"/>
          <w:szCs w:val="22"/>
        </w:rPr>
        <w:t xml:space="preserve">Do umiarkowanych organizacji anarchistycznych należały w Wielkiej </w:t>
      </w:r>
      <w:r w:rsidR="001D3D6D" w:rsidRPr="00806333">
        <w:rPr>
          <w:rFonts w:asciiTheme="minorHAnsi" w:hAnsiTheme="minorHAnsi"/>
          <w:sz w:val="22"/>
          <w:szCs w:val="22"/>
        </w:rPr>
        <w:t>Brytanii</w:t>
      </w:r>
      <w:r w:rsidR="00876D9E" w:rsidRPr="00806333">
        <w:rPr>
          <w:rFonts w:asciiTheme="minorHAnsi" w:hAnsiTheme="minorHAnsi"/>
          <w:sz w:val="22"/>
          <w:szCs w:val="22"/>
        </w:rPr>
        <w:t xml:space="preserve"> „ wolne państwo Albionu”, we Francji „ </w:t>
      </w:r>
      <w:r w:rsidR="001D3D6D" w:rsidRPr="00806333">
        <w:rPr>
          <w:rFonts w:asciiTheme="minorHAnsi" w:hAnsiTheme="minorHAnsi"/>
          <w:sz w:val="22"/>
          <w:szCs w:val="22"/>
        </w:rPr>
        <w:t>Wściekli</w:t>
      </w:r>
      <w:r w:rsidR="00876D9E" w:rsidRPr="00806333">
        <w:rPr>
          <w:rFonts w:asciiTheme="minorHAnsi" w:hAnsiTheme="minorHAnsi"/>
          <w:sz w:val="22"/>
          <w:szCs w:val="22"/>
        </w:rPr>
        <w:t xml:space="preserve"> z Nanterre” i „ Ruch 22 Marca”</w:t>
      </w:r>
      <w:r w:rsidR="00C1613B" w:rsidRPr="00806333">
        <w:rPr>
          <w:rFonts w:asciiTheme="minorHAnsi" w:hAnsiTheme="minorHAnsi"/>
          <w:sz w:val="22"/>
          <w:szCs w:val="22"/>
        </w:rPr>
        <w:t xml:space="preserve"> Niektóre grupy neoanarchistyczne uprawiały </w:t>
      </w:r>
      <w:r w:rsidR="001D3D6D" w:rsidRPr="00806333">
        <w:rPr>
          <w:rFonts w:asciiTheme="minorHAnsi" w:hAnsiTheme="minorHAnsi"/>
          <w:sz w:val="22"/>
          <w:szCs w:val="22"/>
        </w:rPr>
        <w:t>działalność</w:t>
      </w:r>
      <w:r w:rsidR="00C1613B" w:rsidRPr="00806333">
        <w:rPr>
          <w:rFonts w:asciiTheme="minorHAnsi" w:hAnsiTheme="minorHAnsi"/>
          <w:sz w:val="22"/>
          <w:szCs w:val="22"/>
        </w:rPr>
        <w:t xml:space="preserve"> terrorystyczna ( zamachy bombowe) i uprowadzenia. Do najbardziej znanych </w:t>
      </w:r>
      <w:r w:rsidR="001D3D6D" w:rsidRPr="00806333">
        <w:rPr>
          <w:rFonts w:asciiTheme="minorHAnsi" w:hAnsiTheme="minorHAnsi"/>
          <w:sz w:val="22"/>
          <w:szCs w:val="22"/>
        </w:rPr>
        <w:t>należał</w:t>
      </w:r>
      <w:r w:rsidR="001D3D6D">
        <w:rPr>
          <w:rFonts w:asciiTheme="minorHAnsi" w:hAnsiTheme="minorHAnsi"/>
          <w:sz w:val="22"/>
          <w:szCs w:val="22"/>
        </w:rPr>
        <w:t xml:space="preserve">a </w:t>
      </w:r>
      <w:r w:rsidR="001D3D6D" w:rsidRPr="00806333">
        <w:rPr>
          <w:rFonts w:asciiTheme="minorHAnsi" w:hAnsiTheme="minorHAnsi"/>
          <w:sz w:val="22"/>
          <w:szCs w:val="22"/>
        </w:rPr>
        <w:t>grupa</w:t>
      </w:r>
      <w:r w:rsidR="00C1613B" w:rsidRPr="00806333">
        <w:rPr>
          <w:rFonts w:asciiTheme="minorHAnsi" w:hAnsiTheme="minorHAnsi"/>
          <w:sz w:val="22"/>
          <w:szCs w:val="22"/>
        </w:rPr>
        <w:t xml:space="preserve"> Bader </w:t>
      </w:r>
      <w:proofErr w:type="spellStart"/>
      <w:proofErr w:type="gramStart"/>
      <w:r w:rsidR="00C1613B" w:rsidRPr="00806333">
        <w:rPr>
          <w:rFonts w:asciiTheme="minorHAnsi" w:hAnsiTheme="minorHAnsi"/>
          <w:sz w:val="22"/>
          <w:szCs w:val="22"/>
        </w:rPr>
        <w:t>Meinhof</w:t>
      </w:r>
      <w:proofErr w:type="spellEnd"/>
      <w:r w:rsidR="00C1613B" w:rsidRPr="00806333">
        <w:rPr>
          <w:rFonts w:asciiTheme="minorHAnsi" w:hAnsiTheme="minorHAnsi"/>
          <w:sz w:val="22"/>
          <w:szCs w:val="22"/>
        </w:rPr>
        <w:t xml:space="preserve">  i</w:t>
      </w:r>
      <w:proofErr w:type="gramEnd"/>
      <w:r w:rsidR="00C1613B" w:rsidRPr="00806333">
        <w:rPr>
          <w:rFonts w:asciiTheme="minorHAnsi" w:hAnsiTheme="minorHAnsi"/>
          <w:sz w:val="22"/>
          <w:szCs w:val="22"/>
        </w:rPr>
        <w:t xml:space="preserve"> czerwone Brygady we </w:t>
      </w:r>
    </w:p>
    <w:p w:rsidR="001D3D6D" w:rsidRDefault="00C1613B" w:rsidP="00806333">
      <w:pPr>
        <w:pStyle w:val="NormalnyWeb"/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  <w:sectPr w:rsidR="001D3D6D" w:rsidSect="00423136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806333">
        <w:rPr>
          <w:rFonts w:asciiTheme="minorHAnsi" w:hAnsiTheme="minorHAnsi"/>
          <w:sz w:val="22"/>
          <w:szCs w:val="22"/>
        </w:rPr>
        <w:lastRenderedPageBreak/>
        <w:t>Włoszech.</w:t>
      </w:r>
      <w:r w:rsidR="001D3D6D">
        <w:rPr>
          <w:rFonts w:asciiTheme="minorHAnsi" w:hAnsiTheme="minorHAnsi"/>
          <w:sz w:val="22"/>
          <w:szCs w:val="22"/>
        </w:rPr>
        <w:t xml:space="preserve"> </w:t>
      </w:r>
      <w:r w:rsidRPr="00806333">
        <w:rPr>
          <w:rFonts w:asciiTheme="minorHAnsi" w:hAnsiTheme="minorHAnsi"/>
          <w:sz w:val="22"/>
          <w:szCs w:val="22"/>
        </w:rPr>
        <w:t>Włoska anarchistyczn</w:t>
      </w:r>
      <w:r w:rsidR="001D3D6D">
        <w:rPr>
          <w:rFonts w:asciiTheme="minorHAnsi" w:hAnsiTheme="minorHAnsi"/>
          <w:sz w:val="22"/>
          <w:szCs w:val="22"/>
        </w:rPr>
        <w:t>a</w:t>
      </w:r>
      <w:r w:rsidRPr="00806333">
        <w:rPr>
          <w:rFonts w:asciiTheme="minorHAnsi" w:hAnsiTheme="minorHAnsi"/>
          <w:sz w:val="22"/>
          <w:szCs w:val="22"/>
        </w:rPr>
        <w:t xml:space="preserve"> organizacja C</w:t>
      </w:r>
      <w:r w:rsidR="001D3D6D">
        <w:rPr>
          <w:rFonts w:asciiTheme="minorHAnsi" w:hAnsiTheme="minorHAnsi"/>
          <w:sz w:val="22"/>
          <w:szCs w:val="22"/>
        </w:rPr>
        <w:t>z</w:t>
      </w:r>
      <w:r w:rsidRPr="00806333">
        <w:rPr>
          <w:rFonts w:asciiTheme="minorHAnsi" w:hAnsiTheme="minorHAnsi"/>
          <w:sz w:val="22"/>
          <w:szCs w:val="22"/>
        </w:rPr>
        <w:t xml:space="preserve">erwone Brygady chciała doprowadzić stworzenia sprawiedliwego </w:t>
      </w:r>
      <w:r w:rsidR="001D3D6D" w:rsidRPr="00806333">
        <w:rPr>
          <w:rFonts w:asciiTheme="minorHAnsi" w:hAnsiTheme="minorHAnsi"/>
          <w:sz w:val="22"/>
          <w:szCs w:val="22"/>
        </w:rPr>
        <w:t>państwa</w:t>
      </w:r>
      <w:r w:rsidR="00423136">
        <w:rPr>
          <w:rFonts w:asciiTheme="minorHAnsi" w:hAnsiTheme="minorHAnsi"/>
          <w:sz w:val="22"/>
          <w:szCs w:val="22"/>
        </w:rPr>
        <w:t xml:space="preserve"> i prawdziwi</w:t>
      </w:r>
    </w:p>
    <w:p w:rsidR="00987A00" w:rsidRPr="00806333" w:rsidRDefault="00C1613B" w:rsidP="00806333">
      <w:pPr>
        <w:pStyle w:val="NormalnyWeb"/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</w:pPr>
      <w:proofErr w:type="gramStart"/>
      <w:r w:rsidRPr="00806333">
        <w:rPr>
          <w:rFonts w:asciiTheme="minorHAnsi" w:hAnsiTheme="minorHAnsi"/>
          <w:sz w:val="22"/>
          <w:szCs w:val="22"/>
        </w:rPr>
        <w:lastRenderedPageBreak/>
        <w:t>wolnego</w:t>
      </w:r>
      <w:proofErr w:type="gramEnd"/>
      <w:r w:rsidRPr="00806333">
        <w:rPr>
          <w:rFonts w:asciiTheme="minorHAnsi" w:hAnsiTheme="minorHAnsi"/>
          <w:sz w:val="22"/>
          <w:szCs w:val="22"/>
        </w:rPr>
        <w:t xml:space="preserve"> społeczeństwa za pomocą nasilonych aktów terrorystycznych, zwłaszcza terroru </w:t>
      </w:r>
      <w:r w:rsidR="001D3D6D" w:rsidRPr="00806333">
        <w:rPr>
          <w:rFonts w:asciiTheme="minorHAnsi" w:hAnsiTheme="minorHAnsi"/>
          <w:sz w:val="22"/>
          <w:szCs w:val="22"/>
        </w:rPr>
        <w:t>indywidualnego</w:t>
      </w:r>
      <w:r w:rsidRPr="00806333">
        <w:rPr>
          <w:rFonts w:asciiTheme="minorHAnsi" w:hAnsiTheme="minorHAnsi"/>
          <w:sz w:val="22"/>
          <w:szCs w:val="22"/>
        </w:rPr>
        <w:t xml:space="preserve">. M i. </w:t>
      </w:r>
      <w:r w:rsidR="001D3D6D" w:rsidRPr="00806333">
        <w:rPr>
          <w:rFonts w:asciiTheme="minorHAnsi" w:hAnsiTheme="minorHAnsi"/>
          <w:sz w:val="22"/>
          <w:szCs w:val="22"/>
        </w:rPr>
        <w:t>Zorganizowali</w:t>
      </w:r>
      <w:r w:rsidRPr="00806333">
        <w:rPr>
          <w:rFonts w:asciiTheme="minorHAnsi" w:hAnsiTheme="minorHAnsi"/>
          <w:sz w:val="22"/>
          <w:szCs w:val="22"/>
        </w:rPr>
        <w:t xml:space="preserve"> zamach na polityka włoskiego Aldo Moro. </w:t>
      </w:r>
    </w:p>
    <w:p w:rsidR="00F67776" w:rsidRPr="00806333" w:rsidRDefault="00C1613B" w:rsidP="00806333">
      <w:pPr>
        <w:pStyle w:val="NormalnyWeb"/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</w:pPr>
      <w:r w:rsidRPr="00806333">
        <w:rPr>
          <w:rFonts w:asciiTheme="minorHAnsi" w:hAnsiTheme="minorHAnsi"/>
          <w:sz w:val="22"/>
          <w:szCs w:val="22"/>
        </w:rPr>
        <w:t xml:space="preserve"> </w:t>
      </w:r>
    </w:p>
    <w:p w:rsidR="001D3D6D" w:rsidRDefault="001D3D6D" w:rsidP="00806333">
      <w:pPr>
        <w:pStyle w:val="NormalnyWeb"/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  <w:sectPr w:rsidR="001D3D6D" w:rsidSect="00423136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1613B" w:rsidRPr="00806333" w:rsidRDefault="00C1613B" w:rsidP="00806333">
      <w:pPr>
        <w:pStyle w:val="NormalnyWeb"/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</w:pPr>
      <w:r w:rsidRPr="00806333">
        <w:rPr>
          <w:rFonts w:asciiTheme="minorHAnsi" w:hAnsiTheme="minorHAnsi"/>
          <w:sz w:val="22"/>
          <w:szCs w:val="22"/>
        </w:rPr>
        <w:lastRenderedPageBreak/>
        <w:t xml:space="preserve">W Polsce pierwsza powojenną organizacją anarchistyczną była Międzynarodówka Anarchistyczna powstała w 1988 r. Obecnie grupy nawiązuje do tego ruchu skupiają się głównie w Federacji Anarchistycznej   </w:t>
      </w:r>
    </w:p>
    <w:p w:rsidR="00423136" w:rsidRDefault="006653A4" w:rsidP="00806333">
      <w:pPr>
        <w:pStyle w:val="NormalnyWeb"/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  <w:sectPr w:rsidR="00423136" w:rsidSect="00423136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806333">
        <w:rPr>
          <w:rFonts w:asciiTheme="minorHAnsi" w:hAnsiTheme="minorHAnsi"/>
          <w:sz w:val="22"/>
          <w:szCs w:val="22"/>
        </w:rPr>
        <w:br/>
      </w:r>
    </w:p>
    <w:p w:rsidR="001D3D6D" w:rsidRDefault="00C1613B" w:rsidP="00806333">
      <w:pPr>
        <w:pStyle w:val="NormalnyWeb"/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  <w:sectPr w:rsidR="001D3D6D" w:rsidSect="00423136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806333">
        <w:rPr>
          <w:rFonts w:asciiTheme="minorHAnsi" w:hAnsiTheme="minorHAnsi"/>
          <w:sz w:val="22"/>
          <w:szCs w:val="22"/>
        </w:rPr>
        <w:lastRenderedPageBreak/>
        <w:t>2</w:t>
      </w:r>
      <w:r w:rsidR="006653A4" w:rsidRPr="00806333">
        <w:rPr>
          <w:rFonts w:asciiTheme="minorHAnsi" w:hAnsiTheme="minorHAnsi"/>
          <w:sz w:val="22"/>
          <w:szCs w:val="22"/>
        </w:rPr>
        <w:t xml:space="preserve">.Nurty </w:t>
      </w:r>
      <w:r w:rsidR="006653A4" w:rsidRPr="00806333">
        <w:rPr>
          <w:rFonts w:asciiTheme="minorHAnsi" w:hAnsiTheme="minorHAnsi"/>
          <w:sz w:val="22"/>
          <w:szCs w:val="22"/>
        </w:rPr>
        <w:br/>
        <w:t xml:space="preserve">1) </w:t>
      </w:r>
      <w:hyperlink r:id="rId13" w:history="1">
        <w:r w:rsidR="006653A4" w:rsidRPr="00806333">
          <w:rPr>
            <w:rStyle w:val="Hipercze"/>
            <w:rFonts w:asciiTheme="minorHAnsi" w:hAnsiTheme="minorHAnsi"/>
            <w:color w:val="000000"/>
            <w:sz w:val="22"/>
            <w:szCs w:val="22"/>
            <w:u w:val="none"/>
          </w:rPr>
          <w:t>anarchizm</w:t>
        </w:r>
      </w:hyperlink>
      <w:r w:rsidR="006653A4" w:rsidRPr="00806333">
        <w:rPr>
          <w:rFonts w:asciiTheme="minorHAnsi" w:hAnsiTheme="minorHAnsi"/>
          <w:sz w:val="22"/>
          <w:szCs w:val="22"/>
        </w:rPr>
        <w:t xml:space="preserve"> indywidualistyczny – jego podstawy teoretyczne sformułowali M. </w:t>
      </w:r>
      <w:proofErr w:type="spellStart"/>
      <w:r w:rsidR="006653A4" w:rsidRPr="00806333">
        <w:rPr>
          <w:rFonts w:asciiTheme="minorHAnsi" w:hAnsiTheme="minorHAnsi"/>
          <w:sz w:val="22"/>
          <w:szCs w:val="22"/>
        </w:rPr>
        <w:t>Stirner</w:t>
      </w:r>
      <w:proofErr w:type="spellEnd"/>
      <w:r w:rsidR="006653A4" w:rsidRPr="00806333">
        <w:rPr>
          <w:rFonts w:asciiTheme="minorHAnsi" w:hAnsiTheme="minorHAnsi"/>
          <w:sz w:val="22"/>
          <w:szCs w:val="22"/>
        </w:rPr>
        <w:t xml:space="preserve"> (1806–56) i P. Proudhon – negował wszelką władzę państwową, funkcjonowanie instytucji społecznych i prawa, miał na celu stworzenie sprawiedliwego ustroju, opartego na drobnej własności prywatnej i bezpieniężnym zakupie tow</w:t>
      </w:r>
      <w:r w:rsidR="001D3D6D">
        <w:rPr>
          <w:rFonts w:asciiTheme="minorHAnsi" w:hAnsiTheme="minorHAnsi"/>
          <w:sz w:val="22"/>
          <w:szCs w:val="22"/>
        </w:rPr>
        <w:t>arów (proponowano bony wymiany</w:t>
      </w:r>
      <w:proofErr w:type="gramStart"/>
      <w:r w:rsidR="001D3D6D">
        <w:rPr>
          <w:rFonts w:asciiTheme="minorHAnsi" w:hAnsiTheme="minorHAnsi"/>
          <w:sz w:val="22"/>
          <w:szCs w:val="22"/>
        </w:rPr>
        <w:t>)</w:t>
      </w:r>
      <w:r w:rsidR="006653A4" w:rsidRPr="00806333">
        <w:rPr>
          <w:rFonts w:asciiTheme="minorHAnsi" w:hAnsiTheme="minorHAnsi"/>
          <w:sz w:val="22"/>
          <w:szCs w:val="22"/>
        </w:rPr>
        <w:br/>
        <w:t xml:space="preserve">2) </w:t>
      </w:r>
      <w:hyperlink r:id="rId14" w:history="1">
        <w:r w:rsidR="006653A4" w:rsidRPr="00806333">
          <w:rPr>
            <w:rStyle w:val="Hipercze"/>
            <w:rFonts w:asciiTheme="minorHAnsi" w:hAnsiTheme="minorHAnsi"/>
            <w:color w:val="000000"/>
            <w:sz w:val="22"/>
            <w:szCs w:val="22"/>
            <w:u w:val="none"/>
          </w:rPr>
          <w:t>anarchizm</w:t>
        </w:r>
      </w:hyperlink>
      <w:proofErr w:type="gramEnd"/>
      <w:r w:rsidR="006653A4" w:rsidRPr="00806333">
        <w:rPr>
          <w:rFonts w:asciiTheme="minorHAnsi" w:hAnsiTheme="minorHAnsi"/>
          <w:sz w:val="22"/>
          <w:szCs w:val="22"/>
        </w:rPr>
        <w:t xml:space="preserve"> kolektywistyczny – głównym twórcą był Bakunin – odrzucał </w:t>
      </w:r>
      <w:hyperlink r:id="rId15" w:history="1">
        <w:r w:rsidR="006653A4" w:rsidRPr="00806333">
          <w:rPr>
            <w:rStyle w:val="Hipercze"/>
            <w:rFonts w:asciiTheme="minorHAnsi" w:hAnsiTheme="minorHAnsi"/>
            <w:color w:val="000000"/>
            <w:sz w:val="22"/>
            <w:szCs w:val="22"/>
            <w:u w:val="none"/>
          </w:rPr>
          <w:t>państwo</w:t>
        </w:r>
      </w:hyperlink>
      <w:r w:rsidR="006653A4" w:rsidRPr="00806333">
        <w:rPr>
          <w:rFonts w:asciiTheme="minorHAnsi" w:hAnsiTheme="minorHAnsi"/>
          <w:sz w:val="22"/>
          <w:szCs w:val="22"/>
        </w:rPr>
        <w:t xml:space="preserve"> jako aparat zbrodniczy, postulował masową, terrorystyczną rewolucję anarchistyczną skierowaną przeciwko władzy państwowej oraz ludziom sprawującym ważne funkcje w państwie. Zwycięstwo miało doprowadzić do całkowitego zniesienia własności prywatn</w:t>
      </w:r>
      <w:r w:rsidR="001D3D6D">
        <w:rPr>
          <w:rFonts w:asciiTheme="minorHAnsi" w:hAnsiTheme="minorHAnsi"/>
          <w:sz w:val="22"/>
          <w:szCs w:val="22"/>
        </w:rPr>
        <w:t>ej i zastąpienia jej kolektywną.</w:t>
      </w:r>
      <w:r w:rsidR="006653A4" w:rsidRPr="00806333">
        <w:rPr>
          <w:rFonts w:asciiTheme="minorHAnsi" w:hAnsiTheme="minorHAnsi"/>
          <w:sz w:val="22"/>
          <w:szCs w:val="22"/>
        </w:rPr>
        <w:br/>
        <w:t xml:space="preserve">3) </w:t>
      </w:r>
      <w:hyperlink r:id="rId16" w:history="1">
        <w:proofErr w:type="gramStart"/>
        <w:r w:rsidR="006653A4" w:rsidRPr="00806333">
          <w:rPr>
            <w:rStyle w:val="Hipercze"/>
            <w:rFonts w:asciiTheme="minorHAnsi" w:hAnsiTheme="minorHAnsi"/>
            <w:color w:val="000000"/>
            <w:sz w:val="22"/>
            <w:szCs w:val="22"/>
            <w:u w:val="none"/>
          </w:rPr>
          <w:t>anarchizm</w:t>
        </w:r>
      </w:hyperlink>
      <w:proofErr w:type="gramEnd"/>
      <w:r w:rsidR="006653A4" w:rsidRPr="00806333">
        <w:rPr>
          <w:rFonts w:asciiTheme="minorHAnsi" w:hAnsiTheme="minorHAnsi"/>
          <w:sz w:val="22"/>
          <w:szCs w:val="22"/>
        </w:rPr>
        <w:t xml:space="preserve"> komunistyczny (anarchokomunizm) – twórcą był Kropotkin – uważał, że rewolucja to spontaniczny, bezkrwawy i długi proces przekonywania ludzi do idei anarchistycznej, w efekcie miała stworzyć </w:t>
      </w:r>
      <w:hyperlink r:id="rId17" w:history="1">
        <w:r w:rsidR="006653A4" w:rsidRPr="00806333">
          <w:rPr>
            <w:rStyle w:val="Hipercze"/>
            <w:rFonts w:asciiTheme="minorHAnsi" w:hAnsiTheme="minorHAnsi"/>
            <w:color w:val="000000"/>
            <w:sz w:val="22"/>
            <w:szCs w:val="22"/>
            <w:u w:val="none"/>
          </w:rPr>
          <w:t>społeczeństwo</w:t>
        </w:r>
      </w:hyperlink>
      <w:r w:rsidR="006653A4" w:rsidRPr="00806333">
        <w:rPr>
          <w:rFonts w:asciiTheme="minorHAnsi" w:hAnsiTheme="minorHAnsi"/>
          <w:sz w:val="22"/>
          <w:szCs w:val="22"/>
        </w:rPr>
        <w:t xml:space="preserve"> oparte na absolutnej wolności jednostek połączonych zasadą komunizmu ekonomicznego, tj. związku wolnych stowarzyszeń, w których wspólną własnością byłyby</w:t>
      </w:r>
      <w:r w:rsidR="001D3D6D">
        <w:rPr>
          <w:rFonts w:asciiTheme="minorHAnsi" w:hAnsiTheme="minorHAnsi"/>
          <w:sz w:val="22"/>
          <w:szCs w:val="22"/>
        </w:rPr>
        <w:t xml:space="preserve"> środki produkcji i konsumpcji;</w:t>
      </w:r>
      <w:r w:rsidR="006653A4" w:rsidRPr="00806333">
        <w:rPr>
          <w:rFonts w:asciiTheme="minorHAnsi" w:hAnsiTheme="minorHAnsi"/>
          <w:sz w:val="22"/>
          <w:szCs w:val="22"/>
        </w:rPr>
        <w:br/>
      </w:r>
    </w:p>
    <w:p w:rsidR="00423136" w:rsidRDefault="006653A4" w:rsidP="00806333">
      <w:pPr>
        <w:pStyle w:val="NormalnyWeb"/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  <w:sectPr w:rsidR="00423136" w:rsidSect="00423136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806333">
        <w:rPr>
          <w:rFonts w:asciiTheme="minorHAnsi" w:hAnsiTheme="minorHAnsi"/>
          <w:sz w:val="22"/>
          <w:szCs w:val="22"/>
        </w:rPr>
        <w:lastRenderedPageBreak/>
        <w:t xml:space="preserve">4) </w:t>
      </w:r>
      <w:hyperlink r:id="rId18" w:history="1">
        <w:r w:rsidRPr="00806333">
          <w:rPr>
            <w:rStyle w:val="Hipercze"/>
            <w:rFonts w:asciiTheme="minorHAnsi" w:hAnsiTheme="minorHAnsi"/>
            <w:color w:val="000000"/>
            <w:sz w:val="22"/>
            <w:szCs w:val="22"/>
            <w:u w:val="none"/>
          </w:rPr>
          <w:t>anarchizm</w:t>
        </w:r>
      </w:hyperlink>
      <w:r w:rsidRPr="00806333">
        <w:rPr>
          <w:rFonts w:asciiTheme="minorHAnsi" w:hAnsiTheme="minorHAnsi"/>
          <w:sz w:val="22"/>
          <w:szCs w:val="22"/>
        </w:rPr>
        <w:t xml:space="preserve"> syndykalistyczny (anarchosyndykalizm lub syndykalizm) – twórcami byli G. Sorel, E. Leone, A. Labriola – związki zawodowe miały zastąpić całkowicie </w:t>
      </w:r>
      <w:hyperlink r:id="rId19" w:history="1">
        <w:r w:rsidRPr="00806333">
          <w:rPr>
            <w:rStyle w:val="Hipercze"/>
            <w:rFonts w:asciiTheme="minorHAnsi" w:hAnsiTheme="minorHAnsi"/>
            <w:color w:val="000000"/>
            <w:sz w:val="22"/>
            <w:szCs w:val="22"/>
            <w:u w:val="none"/>
          </w:rPr>
          <w:t>państwo</w:t>
        </w:r>
      </w:hyperlink>
      <w:r w:rsidRPr="00806333">
        <w:rPr>
          <w:rFonts w:asciiTheme="minorHAnsi" w:hAnsiTheme="minorHAnsi"/>
          <w:sz w:val="22"/>
          <w:szCs w:val="22"/>
        </w:rPr>
        <w:t xml:space="preserve"> oraz stać się głównym źródłem powstania społeczeństwa bezklasowego, w którym własność środków produkcji i kontrola nad podziałem dóbr przekazane zostałyby związkom zawodowym.</w:t>
      </w:r>
      <w:r w:rsidRPr="00806333">
        <w:rPr>
          <w:rFonts w:asciiTheme="minorHAnsi" w:hAnsiTheme="minorHAnsi"/>
          <w:sz w:val="22"/>
          <w:szCs w:val="22"/>
        </w:rPr>
        <w:br/>
      </w:r>
    </w:p>
    <w:p w:rsidR="001D3D6D" w:rsidRDefault="006653A4" w:rsidP="00806333">
      <w:pPr>
        <w:pStyle w:val="NormalnyWeb"/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  <w:sectPr w:rsidR="001D3D6D" w:rsidSect="001D3D6D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806333">
        <w:rPr>
          <w:rFonts w:asciiTheme="minorHAnsi" w:hAnsiTheme="minorHAnsi"/>
          <w:sz w:val="22"/>
          <w:szCs w:val="22"/>
        </w:rPr>
        <w:lastRenderedPageBreak/>
        <w:br/>
      </w:r>
    </w:p>
    <w:p w:rsidR="006653A4" w:rsidRPr="00806333" w:rsidRDefault="00C1613B" w:rsidP="00806333">
      <w:pPr>
        <w:pStyle w:val="NormalnyWeb"/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</w:pPr>
      <w:r w:rsidRPr="00806333">
        <w:rPr>
          <w:rFonts w:asciiTheme="minorHAnsi" w:hAnsiTheme="minorHAnsi"/>
          <w:sz w:val="22"/>
          <w:szCs w:val="22"/>
        </w:rPr>
        <w:lastRenderedPageBreak/>
        <w:t xml:space="preserve">3. </w:t>
      </w:r>
      <w:r w:rsidR="001D3D6D" w:rsidRPr="00806333">
        <w:rPr>
          <w:rFonts w:asciiTheme="minorHAnsi" w:hAnsiTheme="minorHAnsi"/>
          <w:sz w:val="22"/>
          <w:szCs w:val="22"/>
        </w:rPr>
        <w:t>Współczesne</w:t>
      </w:r>
      <w:r w:rsidRPr="00806333">
        <w:rPr>
          <w:rFonts w:asciiTheme="minorHAnsi" w:hAnsiTheme="minorHAnsi"/>
          <w:sz w:val="22"/>
          <w:szCs w:val="22"/>
        </w:rPr>
        <w:t xml:space="preserve"> nurty anarchizmu</w:t>
      </w:r>
    </w:p>
    <w:p w:rsidR="00806333" w:rsidRPr="00806333" w:rsidRDefault="00692FBC" w:rsidP="00806333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</w:pPr>
      <w:proofErr w:type="spellStart"/>
      <w:proofErr w:type="gramStart"/>
      <w:r w:rsidRPr="00806333">
        <w:rPr>
          <w:rFonts w:asciiTheme="minorHAnsi" w:hAnsiTheme="minorHAnsi"/>
          <w:sz w:val="22"/>
          <w:szCs w:val="22"/>
        </w:rPr>
        <w:t>anarchopacyfizm</w:t>
      </w:r>
      <w:proofErr w:type="spellEnd"/>
      <w:proofErr w:type="gramEnd"/>
      <w:r w:rsidRPr="00806333">
        <w:rPr>
          <w:rFonts w:asciiTheme="minorHAnsi" w:hAnsiTheme="minorHAnsi"/>
          <w:sz w:val="22"/>
          <w:szCs w:val="22"/>
        </w:rPr>
        <w:t xml:space="preserve"> odrzucający używanie </w:t>
      </w:r>
      <w:hyperlink r:id="rId20" w:tooltip="Przemoc" w:history="1">
        <w:r w:rsidRPr="001D3D6D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przemocy</w:t>
        </w:r>
      </w:hyperlink>
      <w:r w:rsidRPr="001D3D6D">
        <w:rPr>
          <w:rFonts w:asciiTheme="minorHAnsi" w:hAnsiTheme="minorHAnsi"/>
          <w:sz w:val="22"/>
          <w:szCs w:val="22"/>
        </w:rPr>
        <w:t xml:space="preserve">, niezależnie od jej formy i celów. Za jego prekursorów uznaje się </w:t>
      </w:r>
      <w:hyperlink r:id="rId21" w:tooltip="Henry David Thoreau" w:history="1">
        <w:r w:rsidRPr="001D3D6D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 xml:space="preserve">Henry’ego Davida </w:t>
        </w:r>
        <w:proofErr w:type="spellStart"/>
        <w:r w:rsidRPr="001D3D6D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Thoreau</w:t>
        </w:r>
        <w:proofErr w:type="spellEnd"/>
      </w:hyperlink>
      <w:r w:rsidRPr="001D3D6D">
        <w:rPr>
          <w:rFonts w:asciiTheme="minorHAnsi" w:hAnsiTheme="minorHAnsi"/>
          <w:sz w:val="22"/>
          <w:szCs w:val="22"/>
        </w:rPr>
        <w:t xml:space="preserve">, </w:t>
      </w:r>
      <w:hyperlink r:id="rId22" w:tooltip="Lew Tołstoj" w:history="1">
        <w:r w:rsidRPr="001D3D6D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Lwa Tołstoja</w:t>
        </w:r>
      </w:hyperlink>
      <w:r w:rsidRPr="00806333">
        <w:rPr>
          <w:rFonts w:asciiTheme="minorHAnsi" w:hAnsiTheme="minorHAnsi"/>
          <w:sz w:val="22"/>
          <w:szCs w:val="22"/>
        </w:rPr>
        <w:t>.</w:t>
      </w:r>
      <w:r w:rsidR="001D3D6D">
        <w:rPr>
          <w:rFonts w:asciiTheme="minorHAnsi" w:hAnsiTheme="minorHAnsi"/>
          <w:sz w:val="22"/>
          <w:szCs w:val="22"/>
        </w:rPr>
        <w:t xml:space="preserve"> </w:t>
      </w:r>
      <w:r w:rsidRPr="00806333">
        <w:rPr>
          <w:rFonts w:asciiTheme="minorHAnsi" w:hAnsiTheme="minorHAnsi"/>
          <w:sz w:val="22"/>
          <w:szCs w:val="22"/>
        </w:rPr>
        <w:t xml:space="preserve">Pomimo odrzucenia przemocy </w:t>
      </w:r>
      <w:proofErr w:type="spellStart"/>
      <w:r w:rsidRPr="00806333">
        <w:rPr>
          <w:rFonts w:asciiTheme="minorHAnsi" w:hAnsiTheme="minorHAnsi"/>
          <w:sz w:val="22"/>
          <w:szCs w:val="22"/>
        </w:rPr>
        <w:t>anarchopayfiści</w:t>
      </w:r>
      <w:proofErr w:type="spellEnd"/>
      <w:r w:rsidRPr="00806333">
        <w:rPr>
          <w:rFonts w:asciiTheme="minorHAnsi" w:hAnsiTheme="minorHAnsi"/>
          <w:sz w:val="22"/>
          <w:szCs w:val="22"/>
        </w:rPr>
        <w:t xml:space="preserve"> akceptują inne formy oporu np. strajk generalny</w:t>
      </w:r>
    </w:p>
    <w:p w:rsidR="00806333" w:rsidRPr="001D3D6D" w:rsidRDefault="00806333" w:rsidP="00806333">
      <w:pPr>
        <w:pStyle w:val="Akapitzlist"/>
        <w:numPr>
          <w:ilvl w:val="0"/>
          <w:numId w:val="1"/>
        </w:numPr>
        <w:spacing w:after="0" w:line="360" w:lineRule="auto"/>
        <w:outlineLvl w:val="2"/>
        <w:rPr>
          <w:rFonts w:eastAsia="Times New Roman" w:cs="Times New Roman"/>
          <w:bCs/>
          <w:lang w:eastAsia="pl-PL"/>
        </w:rPr>
      </w:pPr>
      <w:r w:rsidRPr="001D3D6D">
        <w:rPr>
          <w:rFonts w:eastAsia="Times New Roman" w:cs="Times New Roman"/>
          <w:bCs/>
          <w:lang w:eastAsia="pl-PL"/>
        </w:rPr>
        <w:t>Anarchizm feministyczny (</w:t>
      </w:r>
      <w:proofErr w:type="spellStart"/>
      <w:r w:rsidRPr="001D3D6D">
        <w:rPr>
          <w:rFonts w:eastAsia="Times New Roman" w:cs="Times New Roman"/>
          <w:bCs/>
          <w:lang w:eastAsia="pl-PL"/>
        </w:rPr>
        <w:t>anarchofeminizm</w:t>
      </w:r>
      <w:proofErr w:type="spellEnd"/>
      <w:r w:rsidR="001D3D6D" w:rsidRPr="001D3D6D">
        <w:rPr>
          <w:rFonts w:eastAsia="Times New Roman" w:cs="Times New Roman"/>
          <w:bCs/>
          <w:lang w:eastAsia="pl-PL"/>
        </w:rPr>
        <w:t>) -rozwinął</w:t>
      </w:r>
      <w:r w:rsidR="00AE7C6C" w:rsidRPr="001D3D6D">
        <w:rPr>
          <w:rFonts w:eastAsia="Times New Roman" w:cs="Times New Roman"/>
          <w:bCs/>
          <w:lang w:eastAsia="pl-PL"/>
        </w:rPr>
        <w:t xml:space="preserve"> się na większą skalę w drugiej połowie XX w., </w:t>
      </w:r>
      <w:proofErr w:type="gramStart"/>
      <w:r w:rsidR="00AE7C6C" w:rsidRPr="001D3D6D">
        <w:rPr>
          <w:rFonts w:eastAsia="Times New Roman" w:cs="Times New Roman"/>
          <w:bCs/>
          <w:lang w:eastAsia="pl-PL"/>
        </w:rPr>
        <w:t>choć</w:t>
      </w:r>
      <w:proofErr w:type="gramEnd"/>
      <w:r w:rsidR="00AE7C6C" w:rsidRPr="001D3D6D">
        <w:rPr>
          <w:rFonts w:eastAsia="Times New Roman" w:cs="Times New Roman"/>
          <w:bCs/>
          <w:lang w:eastAsia="pl-PL"/>
        </w:rPr>
        <w:t xml:space="preserve"> za jego prekursorki są uważane m.in. Mary </w:t>
      </w:r>
      <w:proofErr w:type="spellStart"/>
      <w:r w:rsidR="00AE7C6C" w:rsidRPr="001D3D6D">
        <w:rPr>
          <w:rFonts w:eastAsia="Times New Roman" w:cs="Times New Roman"/>
          <w:bCs/>
          <w:lang w:eastAsia="pl-PL"/>
        </w:rPr>
        <w:t>Wollstonecraft</w:t>
      </w:r>
      <w:proofErr w:type="spellEnd"/>
      <w:r w:rsidR="00AE7C6C" w:rsidRPr="001D3D6D">
        <w:rPr>
          <w:rFonts w:eastAsia="Times New Roman" w:cs="Times New Roman"/>
          <w:bCs/>
          <w:lang w:eastAsia="pl-PL"/>
        </w:rPr>
        <w:t xml:space="preserve"> i Emma Goldman.</w:t>
      </w:r>
      <w:r w:rsidRPr="001D3D6D">
        <w:rPr>
          <w:rFonts w:eastAsia="Times New Roman" w:cs="Times New Roman"/>
          <w:bCs/>
          <w:lang w:eastAsia="pl-PL"/>
        </w:rPr>
        <w:t xml:space="preserve"> Poglądy tego nurtu anarchizmu są oparte na przekonaniu, że państwo i kapitalizm to formy społeczne działające na zasadach charakterystycznych dla patriarchatu stąd głoszony przez ten ruch postulat ich zniesienia</w:t>
      </w:r>
    </w:p>
    <w:p w:rsidR="00806333" w:rsidRPr="001D3D6D" w:rsidRDefault="00806333" w:rsidP="00806333">
      <w:pPr>
        <w:pStyle w:val="Akapitzlist"/>
        <w:numPr>
          <w:ilvl w:val="0"/>
          <w:numId w:val="1"/>
        </w:numPr>
        <w:spacing w:after="0" w:line="360" w:lineRule="auto"/>
        <w:outlineLvl w:val="2"/>
        <w:rPr>
          <w:rFonts w:eastAsia="Times New Roman" w:cs="Times New Roman"/>
          <w:bCs/>
          <w:lang w:eastAsia="pl-PL"/>
        </w:rPr>
      </w:pPr>
      <w:proofErr w:type="spellStart"/>
      <w:r w:rsidRPr="001D3D6D">
        <w:rPr>
          <w:rFonts w:eastAsia="Times New Roman" w:cs="Times New Roman"/>
          <w:bCs/>
          <w:lang w:eastAsia="pl-PL"/>
        </w:rPr>
        <w:t>Anarchoweganizm</w:t>
      </w:r>
      <w:proofErr w:type="spellEnd"/>
      <w:r w:rsidRPr="001D3D6D">
        <w:rPr>
          <w:rFonts w:eastAsia="Times New Roman" w:cs="Times New Roman"/>
          <w:bCs/>
          <w:lang w:eastAsia="pl-PL"/>
        </w:rPr>
        <w:t xml:space="preserve"> jest filozofią polityki weganizmu (dokładniej wyzwolenia zwierząt) i anarchizmu, stwarzając połączoną praktykę wyzwolenia ludzi i </w:t>
      </w:r>
      <w:r w:rsidR="001D3D6D" w:rsidRPr="001D3D6D">
        <w:rPr>
          <w:rFonts w:eastAsia="Times New Roman" w:cs="Times New Roman"/>
          <w:bCs/>
          <w:lang w:eastAsia="pl-PL"/>
        </w:rPr>
        <w:t>zwierząt. Według</w:t>
      </w:r>
      <w:r w:rsidRPr="001D3D6D">
        <w:rPr>
          <w:rFonts w:eastAsia="Times New Roman" w:cs="Times New Roman"/>
          <w:bCs/>
          <w:lang w:eastAsia="pl-PL"/>
        </w:rPr>
        <w:t xml:space="preserve"> </w:t>
      </w:r>
      <w:proofErr w:type="spellStart"/>
      <w:r w:rsidRPr="001D3D6D">
        <w:rPr>
          <w:rFonts w:eastAsia="Times New Roman" w:cs="Times New Roman"/>
          <w:bCs/>
          <w:lang w:eastAsia="pl-PL"/>
        </w:rPr>
        <w:lastRenderedPageBreak/>
        <w:t>anarchowegan</w:t>
      </w:r>
      <w:proofErr w:type="spellEnd"/>
      <w:r w:rsidRPr="001D3D6D">
        <w:rPr>
          <w:rFonts w:eastAsia="Times New Roman" w:cs="Times New Roman"/>
          <w:bCs/>
          <w:lang w:eastAsia="pl-PL"/>
        </w:rPr>
        <w:t xml:space="preserve"> szowinizm gatunkowy jest formą dyskryminacji taką jak rasizm czy seksizm. </w:t>
      </w:r>
      <w:proofErr w:type="spellStart"/>
      <w:r w:rsidRPr="001D3D6D">
        <w:rPr>
          <w:rFonts w:eastAsia="Times New Roman" w:cs="Times New Roman"/>
          <w:bCs/>
          <w:lang w:eastAsia="pl-PL"/>
        </w:rPr>
        <w:t>Anarchoweganie</w:t>
      </w:r>
      <w:proofErr w:type="spellEnd"/>
      <w:r w:rsidRPr="001D3D6D">
        <w:rPr>
          <w:rFonts w:eastAsia="Times New Roman" w:cs="Times New Roman"/>
          <w:bCs/>
          <w:lang w:eastAsia="pl-PL"/>
        </w:rPr>
        <w:t xml:space="preserve"> są </w:t>
      </w:r>
      <w:r w:rsidR="005D6596" w:rsidRPr="001D3D6D">
        <w:rPr>
          <w:rFonts w:eastAsia="Times New Roman" w:cs="Times New Roman"/>
          <w:bCs/>
          <w:lang w:eastAsia="pl-PL"/>
        </w:rPr>
        <w:t>obrońcami</w:t>
      </w:r>
      <w:r w:rsidR="005D6596">
        <w:rPr>
          <w:rFonts w:eastAsia="Times New Roman" w:cs="Times New Roman"/>
          <w:bCs/>
          <w:lang w:eastAsia="pl-PL"/>
        </w:rPr>
        <w:t xml:space="preserve"> </w:t>
      </w:r>
      <w:proofErr w:type="gramStart"/>
      <w:r w:rsidR="005D6596" w:rsidRPr="001D3D6D">
        <w:rPr>
          <w:rFonts w:eastAsia="Times New Roman" w:cs="Times New Roman"/>
          <w:bCs/>
          <w:lang w:eastAsia="pl-PL"/>
        </w:rPr>
        <w:t>praw</w:t>
      </w:r>
      <w:proofErr w:type="gramEnd"/>
      <w:r w:rsidRPr="001D3D6D">
        <w:rPr>
          <w:rFonts w:eastAsia="Times New Roman" w:cs="Times New Roman"/>
          <w:bCs/>
          <w:lang w:eastAsia="pl-PL"/>
        </w:rPr>
        <w:t xml:space="preserve"> zwierząt</w:t>
      </w:r>
    </w:p>
    <w:p w:rsidR="00AF09A3" w:rsidRPr="001D3D6D" w:rsidRDefault="001D3D6D" w:rsidP="00806333">
      <w:pPr>
        <w:numPr>
          <w:ilvl w:val="0"/>
          <w:numId w:val="1"/>
        </w:numPr>
        <w:spacing w:after="0" w:line="360" w:lineRule="auto"/>
        <w:outlineLvl w:val="2"/>
        <w:rPr>
          <w:rFonts w:eastAsia="Times New Roman" w:cs="Times New Roman"/>
          <w:bCs/>
          <w:lang w:eastAsia="pl-PL"/>
        </w:rPr>
      </w:pPr>
      <w:r>
        <w:rPr>
          <w:rFonts w:eastAsia="Times New Roman" w:cs="Times New Roman"/>
          <w:bCs/>
          <w:lang w:eastAsia="pl-PL"/>
        </w:rPr>
        <w:t>Zielony anarchizm -</w:t>
      </w:r>
      <w:r w:rsidR="00AE7C6C" w:rsidRPr="001D3D6D">
        <w:rPr>
          <w:rFonts w:eastAsia="Times New Roman" w:cs="Times New Roman"/>
          <w:bCs/>
          <w:lang w:eastAsia="pl-PL"/>
        </w:rPr>
        <w:t xml:space="preserve"> który rozwinął się w latach 60. XX w. </w:t>
      </w:r>
      <w:proofErr w:type="gramStart"/>
      <w:r w:rsidR="00AE7C6C" w:rsidRPr="001D3D6D">
        <w:rPr>
          <w:rFonts w:eastAsia="Times New Roman" w:cs="Times New Roman"/>
          <w:bCs/>
          <w:lang w:eastAsia="pl-PL"/>
        </w:rPr>
        <w:t>i</w:t>
      </w:r>
      <w:proofErr w:type="gramEnd"/>
      <w:r w:rsidR="00AE7C6C" w:rsidRPr="001D3D6D">
        <w:rPr>
          <w:rFonts w:eastAsia="Times New Roman" w:cs="Times New Roman"/>
          <w:bCs/>
          <w:lang w:eastAsia="pl-PL"/>
        </w:rPr>
        <w:t xml:space="preserve"> który dzieli się na dwa rodzaje - ekologię społeczną i </w:t>
      </w:r>
      <w:proofErr w:type="spellStart"/>
      <w:r w:rsidR="00AE7C6C" w:rsidRPr="001D3D6D">
        <w:rPr>
          <w:rFonts w:eastAsia="Times New Roman" w:cs="Times New Roman"/>
          <w:bCs/>
          <w:lang w:eastAsia="pl-PL"/>
        </w:rPr>
        <w:t>anarchoprymitywizm</w:t>
      </w:r>
      <w:proofErr w:type="spellEnd"/>
      <w:r w:rsidR="00AE7C6C" w:rsidRPr="001D3D6D">
        <w:rPr>
          <w:rFonts w:eastAsia="Times New Roman" w:cs="Times New Roman"/>
          <w:bCs/>
          <w:lang w:eastAsia="pl-PL"/>
        </w:rPr>
        <w:t>.</w:t>
      </w:r>
      <w:r w:rsidR="00806333" w:rsidRPr="001D3D6D">
        <w:rPr>
          <w:rFonts w:eastAsia="Times New Roman" w:cs="Times New Roman"/>
          <w:bCs/>
          <w:lang w:eastAsia="pl-PL"/>
        </w:rPr>
        <w:t xml:space="preserve"> </w:t>
      </w:r>
      <w:r w:rsidR="00AE7C6C" w:rsidRPr="001D3D6D">
        <w:rPr>
          <w:rFonts w:eastAsia="Times New Roman" w:cs="Times New Roman"/>
          <w:bCs/>
          <w:lang w:eastAsia="pl-PL"/>
        </w:rPr>
        <w:t>Ekologia społeczna odrzuca państwo i kapitalizm, proponując w zamian nieduże, zdecentralizowane społeczności, działające na zasadach oddolnej demokracji oraz gospodarkę opartą na ekologicznym rolnictwie i przemyśle "na ludzką skalę".</w:t>
      </w:r>
      <w:r w:rsidR="00806333" w:rsidRPr="001D3D6D">
        <w:rPr>
          <w:rFonts w:eastAsia="Times New Roman" w:cs="Times New Roman"/>
          <w:bCs/>
          <w:lang w:eastAsia="pl-PL"/>
        </w:rPr>
        <w:t xml:space="preserve"> </w:t>
      </w:r>
      <w:proofErr w:type="spellStart"/>
      <w:r w:rsidR="00AE7C6C" w:rsidRPr="001D3D6D">
        <w:rPr>
          <w:rFonts w:eastAsia="Times New Roman" w:cs="Times New Roman"/>
          <w:bCs/>
          <w:lang w:eastAsia="pl-PL"/>
        </w:rPr>
        <w:t>Anarchoprymitywizm</w:t>
      </w:r>
      <w:proofErr w:type="spellEnd"/>
      <w:r w:rsidR="00AE7C6C" w:rsidRPr="001D3D6D">
        <w:rPr>
          <w:rFonts w:eastAsia="Times New Roman" w:cs="Times New Roman"/>
          <w:bCs/>
          <w:lang w:eastAsia="pl-PL"/>
        </w:rPr>
        <w:t xml:space="preserve">, związany z tzw. ekologią głęboką, odrzuca </w:t>
      </w:r>
      <w:r w:rsidRPr="001D3D6D">
        <w:rPr>
          <w:rFonts w:eastAsia="Times New Roman" w:cs="Times New Roman"/>
          <w:bCs/>
          <w:lang w:eastAsia="pl-PL"/>
        </w:rPr>
        <w:t>cywilizację, jako</w:t>
      </w:r>
      <w:r w:rsidR="00AE7C6C" w:rsidRPr="001D3D6D">
        <w:rPr>
          <w:rFonts w:eastAsia="Times New Roman" w:cs="Times New Roman"/>
          <w:bCs/>
          <w:lang w:eastAsia="pl-PL"/>
        </w:rPr>
        <w:t xml:space="preserve"> taką i szuka inspiracji w społecznościach ludzkich sprzed rewolucji neolitycznej, uważając je za egalitarne i pozbawione hierarchicznej władzy.</w:t>
      </w:r>
    </w:p>
    <w:p w:rsidR="00806333" w:rsidRDefault="001D3D6D" w:rsidP="00806333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Anarchizm chrześcijański -</w:t>
      </w:r>
      <w:r w:rsidR="00806333" w:rsidRPr="001D3D6D">
        <w:rPr>
          <w:rFonts w:asciiTheme="minorHAnsi" w:hAnsiTheme="minorHAnsi"/>
          <w:sz w:val="22"/>
          <w:szCs w:val="22"/>
        </w:rPr>
        <w:t xml:space="preserve"> zainspirowany działalnością </w:t>
      </w:r>
      <w:hyperlink r:id="rId23" w:tooltip="Lew Tołstoj" w:history="1">
        <w:r w:rsidR="00806333" w:rsidRPr="001D3D6D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Lwa Tołstoja</w:t>
        </w:r>
      </w:hyperlink>
      <w:r w:rsidR="00806333" w:rsidRPr="001D3D6D">
        <w:rPr>
          <w:rFonts w:asciiTheme="minorHAnsi" w:hAnsiTheme="minorHAnsi"/>
          <w:sz w:val="22"/>
          <w:szCs w:val="22"/>
        </w:rPr>
        <w:t xml:space="preserve">. Łączył wiarę chrześcijańską w radykalnej formie z opartymi na niej ideami wolnościowymi i </w:t>
      </w:r>
      <w:hyperlink r:id="rId24" w:tooltip="Wspólnota" w:history="1">
        <w:r w:rsidR="00806333" w:rsidRPr="001D3D6D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wspólnotowymi</w:t>
        </w:r>
      </w:hyperlink>
      <w:r w:rsidR="00806333" w:rsidRPr="001D3D6D">
        <w:rPr>
          <w:rFonts w:asciiTheme="minorHAnsi" w:hAnsiTheme="minorHAnsi"/>
          <w:sz w:val="22"/>
          <w:szCs w:val="22"/>
        </w:rPr>
        <w:t xml:space="preserve">. Tołstoj uważał, że przyczyną nędzy ludzi i niesprawiedliwości jest istnienie rządu oraz prawnych form własności, które służą tylko nielicznym. Rozwiązanie widział w likwidacji państwa i zniesieniu prawnej ochrony własności, co pozwoliłoby np. na przejmowanie ziemi zajętej przemocą lub nieuprawianej. Uważał, że każdy człowiek powinien pracować samodzielnie, nie wyzyskując pracy innych, a nadwyżkę produktów pracy ponad potrzeby każda osoba powinna przekazywać potrzebującym. Anarchizm chrześcijański jest krytykowany zarówno przez wielu </w:t>
      </w:r>
      <w:r w:rsidR="00806333" w:rsidRPr="001D3D6D">
        <w:rPr>
          <w:rFonts w:asciiTheme="minorHAnsi" w:hAnsiTheme="minorHAnsi"/>
          <w:sz w:val="22"/>
          <w:szCs w:val="22"/>
        </w:rPr>
        <w:fldChar w:fldCharType="begin"/>
      </w:r>
      <w:r w:rsidR="00806333" w:rsidRPr="001D3D6D">
        <w:rPr>
          <w:rFonts w:asciiTheme="minorHAnsi" w:hAnsiTheme="minorHAnsi"/>
          <w:sz w:val="22"/>
          <w:szCs w:val="22"/>
        </w:rPr>
        <w:instrText xml:space="preserve"> HYPERLINK "http://pl.wikipedia.org/wiki/Chrze%C</w:instrText>
      </w:r>
      <w:proofErr w:type="gramStart"/>
      <w:r w:rsidR="00806333" w:rsidRPr="001D3D6D">
        <w:rPr>
          <w:rFonts w:asciiTheme="minorHAnsi" w:hAnsiTheme="minorHAnsi"/>
          <w:sz w:val="22"/>
          <w:szCs w:val="22"/>
        </w:rPr>
        <w:instrText xml:space="preserve">5%9Bcija%C5%84stwo" \o "Chrześcijaństwo" </w:instrText>
      </w:r>
      <w:r w:rsidR="00806333" w:rsidRPr="001D3D6D">
        <w:rPr>
          <w:rFonts w:asciiTheme="minorHAnsi" w:hAnsiTheme="minorHAnsi"/>
          <w:sz w:val="22"/>
          <w:szCs w:val="22"/>
        </w:rPr>
        <w:fldChar w:fldCharType="separate"/>
      </w:r>
      <w:r w:rsidR="00806333" w:rsidRPr="001D3D6D">
        <w:rPr>
          <w:rStyle w:val="Hipercze"/>
          <w:rFonts w:asciiTheme="minorHAnsi" w:hAnsiTheme="minorHAnsi"/>
          <w:color w:val="auto"/>
          <w:sz w:val="22"/>
          <w:szCs w:val="22"/>
          <w:u w:val="none"/>
        </w:rPr>
        <w:t>chrześcijan</w:t>
      </w:r>
      <w:r w:rsidR="00806333" w:rsidRPr="001D3D6D">
        <w:rPr>
          <w:rFonts w:asciiTheme="minorHAnsi" w:hAnsiTheme="minorHAnsi"/>
          <w:sz w:val="22"/>
          <w:szCs w:val="22"/>
        </w:rPr>
        <w:fldChar w:fldCharType="end"/>
      </w:r>
      <w:r w:rsidR="00806333" w:rsidRPr="001D3D6D">
        <w:rPr>
          <w:rFonts w:asciiTheme="minorHAnsi" w:hAnsiTheme="minorHAnsi"/>
          <w:sz w:val="22"/>
          <w:szCs w:val="22"/>
        </w:rPr>
        <w:t xml:space="preserve">, </w:t>
      </w:r>
      <w:r>
        <w:rPr>
          <w:rFonts w:asciiTheme="minorHAnsi" w:hAnsiTheme="minorHAnsi"/>
          <w:sz w:val="22"/>
          <w:szCs w:val="22"/>
        </w:rPr>
        <w:t xml:space="preserve"> </w:t>
      </w:r>
      <w:r w:rsidR="00806333" w:rsidRPr="001D3D6D">
        <w:rPr>
          <w:rFonts w:asciiTheme="minorHAnsi" w:hAnsiTheme="minorHAnsi"/>
          <w:sz w:val="22"/>
          <w:szCs w:val="22"/>
        </w:rPr>
        <w:t>którzy</w:t>
      </w:r>
      <w:proofErr w:type="gramEnd"/>
      <w:r w:rsidR="00806333" w:rsidRPr="001D3D6D">
        <w:rPr>
          <w:rFonts w:asciiTheme="minorHAnsi" w:hAnsiTheme="minorHAnsi"/>
          <w:sz w:val="22"/>
          <w:szCs w:val="22"/>
        </w:rPr>
        <w:t xml:space="preserve"> powołują się na liczne fragmenty Biblii niezgodne z anarchizmem, jak i większość anarchistów.</w:t>
      </w:r>
    </w:p>
    <w:p w:rsidR="001D3D6D" w:rsidRDefault="001D3D6D" w:rsidP="001D3D6D">
      <w:pPr>
        <w:pStyle w:val="NormalnyWeb"/>
        <w:spacing w:before="0" w:beforeAutospacing="0" w:after="0" w:afterAutospacing="0" w:line="360" w:lineRule="auto"/>
        <w:ind w:left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 Ruch anarchistyczny</w:t>
      </w:r>
    </w:p>
    <w:p w:rsidR="001D3D6D" w:rsidRDefault="00D50437" w:rsidP="005D6596">
      <w:pPr>
        <w:pStyle w:val="NormalnyWeb"/>
        <w:numPr>
          <w:ilvl w:val="0"/>
          <w:numId w:val="7"/>
        </w:numPr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</w:pPr>
      <w:hyperlink r:id="rId25" w:tooltip="Komuna Paryska" w:history="1">
        <w:r w:rsidR="001D3D6D" w:rsidRPr="005D6596">
          <w:rPr>
            <w:rStyle w:val="Hipercze"/>
            <w:rFonts w:asciiTheme="minorHAnsi" w:hAnsiTheme="minorHAnsi"/>
            <w:b/>
            <w:color w:val="auto"/>
            <w:sz w:val="22"/>
            <w:szCs w:val="22"/>
            <w:u w:val="none"/>
          </w:rPr>
          <w:t>Komuna Paryska</w:t>
        </w:r>
      </w:hyperlink>
      <w:r w:rsidR="001D3D6D" w:rsidRPr="005D6596">
        <w:rPr>
          <w:rFonts w:asciiTheme="minorHAnsi" w:hAnsiTheme="minorHAnsi"/>
          <w:b/>
          <w:sz w:val="22"/>
          <w:szCs w:val="22"/>
        </w:rPr>
        <w:t xml:space="preserve"> 1871</w:t>
      </w:r>
      <w:r w:rsidR="001D3D6D" w:rsidRPr="005D6596">
        <w:rPr>
          <w:rFonts w:asciiTheme="minorHAnsi" w:hAnsiTheme="minorHAnsi"/>
          <w:sz w:val="22"/>
          <w:szCs w:val="22"/>
        </w:rPr>
        <w:t xml:space="preserve"> roku odegrała ważną rolę w rozwoju zarówno idei, jak i ruchu anarchistycznego. Bakunin wówczas napisał komentarz, że „rewolucyjny socjalizm [tj. anarchizm] dopiero przepuścił pierwszą próbę uderzenia i praktycznego urzeczywistnienia podczas Komuny Paryskiej” [Bakunin o anarchizmie]”. Komuna Paryska została utworzona po przegranej Francji w wojnie francusko-pruskiej. Francuski rząd próbował wysłać żołnierzy, aby odebrali działa paryskiej Gwardii Narodowej. Miało to zapobiec dostaniu się ich w ręce ludności. Żołnierze odmówili otworzenia ognia do szydzącego z nich tłumu i zwrócili swoją broń przeciwko własnym oficerom. Wielu anarchistów odgrywało istotną rolę w Komunie – na przykład Louise Michel, bracia </w:t>
      </w:r>
      <w:proofErr w:type="spellStart"/>
      <w:r w:rsidR="001D3D6D" w:rsidRPr="005D6596">
        <w:rPr>
          <w:rFonts w:asciiTheme="minorHAnsi" w:hAnsiTheme="minorHAnsi"/>
          <w:sz w:val="22"/>
          <w:szCs w:val="22"/>
        </w:rPr>
        <w:t>Reclus</w:t>
      </w:r>
      <w:proofErr w:type="spellEnd"/>
      <w:r w:rsidR="001D3D6D" w:rsidRPr="005D6596">
        <w:rPr>
          <w:rFonts w:asciiTheme="minorHAnsi" w:hAnsiTheme="minorHAnsi"/>
          <w:sz w:val="22"/>
          <w:szCs w:val="22"/>
        </w:rPr>
        <w:t xml:space="preserve"> i </w:t>
      </w:r>
      <w:proofErr w:type="spellStart"/>
      <w:r w:rsidR="001D3D6D" w:rsidRPr="005D6596">
        <w:rPr>
          <w:rFonts w:asciiTheme="minorHAnsi" w:hAnsiTheme="minorHAnsi"/>
          <w:sz w:val="22"/>
          <w:szCs w:val="22"/>
        </w:rPr>
        <w:t>Eugene</w:t>
      </w:r>
      <w:proofErr w:type="spellEnd"/>
      <w:r w:rsidR="001D3D6D" w:rsidRPr="005D6596">
        <w:rPr>
          <w:rFonts w:asciiTheme="minorHAnsi" w:hAnsiTheme="minorHAnsi"/>
          <w:sz w:val="22"/>
          <w:szCs w:val="22"/>
        </w:rPr>
        <w:t xml:space="preserve"> Varlin (później zamordowany podczas represji po stłumieniu Komuny). Jeżeli chodzi o reformy zainicjowane przez Komunę, takie jak: ponowne otwarcie zakładów </w:t>
      </w:r>
      <w:r w:rsidR="005D6596" w:rsidRPr="005D6596">
        <w:rPr>
          <w:rFonts w:asciiTheme="minorHAnsi" w:hAnsiTheme="minorHAnsi"/>
          <w:sz w:val="22"/>
          <w:szCs w:val="22"/>
        </w:rPr>
        <w:t>pracy, jako</w:t>
      </w:r>
      <w:r w:rsidR="001D3D6D" w:rsidRPr="005D6596">
        <w:rPr>
          <w:rFonts w:asciiTheme="minorHAnsi" w:hAnsiTheme="minorHAnsi"/>
          <w:sz w:val="22"/>
          <w:szCs w:val="22"/>
        </w:rPr>
        <w:t xml:space="preserve"> spółdzielni, to anarchiści mogli ujrzeć, jak ich pomysły stowarzyszeń robotniczych zaczęły się realizować. Do maja 43 zakłady pracy były kierowane wspólnie, a Muzeum Luwru pełniło funkcję fabryki amunicji i broni kierowanej przez radę robotniczą. </w:t>
      </w:r>
    </w:p>
    <w:p w:rsidR="001D3D6D" w:rsidRPr="005D6596" w:rsidRDefault="001D3D6D" w:rsidP="001D3D6D">
      <w:pPr>
        <w:pStyle w:val="NormalnyWeb"/>
        <w:numPr>
          <w:ilvl w:val="0"/>
          <w:numId w:val="7"/>
        </w:numPr>
        <w:spacing w:before="0" w:beforeAutospacing="0" w:after="0" w:afterAutospacing="0" w:line="360" w:lineRule="auto"/>
        <w:rPr>
          <w:rFonts w:asciiTheme="minorHAnsi" w:hAnsiTheme="minorHAnsi"/>
          <w:b/>
          <w:sz w:val="22"/>
          <w:szCs w:val="22"/>
        </w:rPr>
      </w:pPr>
      <w:r w:rsidRPr="005D6596">
        <w:rPr>
          <w:rStyle w:val="mw-headline"/>
          <w:rFonts w:asciiTheme="minorHAnsi" w:hAnsiTheme="minorHAnsi"/>
          <w:b/>
          <w:sz w:val="22"/>
          <w:szCs w:val="22"/>
        </w:rPr>
        <w:lastRenderedPageBreak/>
        <w:t>Rewolucje z początków XX w.</w:t>
      </w:r>
      <w:r w:rsidRPr="005D6596">
        <w:rPr>
          <w:rFonts w:asciiTheme="minorHAnsi" w:hAnsiTheme="minorHAnsi"/>
          <w:b/>
          <w:sz w:val="22"/>
          <w:szCs w:val="22"/>
        </w:rPr>
        <w:t xml:space="preserve"> </w:t>
      </w:r>
      <w:r w:rsidR="005D6596">
        <w:rPr>
          <w:rFonts w:asciiTheme="minorHAnsi" w:hAnsiTheme="minorHAnsi"/>
          <w:b/>
          <w:sz w:val="22"/>
          <w:szCs w:val="22"/>
        </w:rPr>
        <w:t xml:space="preserve"> </w:t>
      </w:r>
      <w:r w:rsidRPr="005D6596">
        <w:rPr>
          <w:rFonts w:asciiTheme="minorHAnsi" w:hAnsiTheme="minorHAnsi"/>
          <w:sz w:val="22"/>
          <w:szCs w:val="22"/>
        </w:rPr>
        <w:t xml:space="preserve">Anarchiści brali udział w </w:t>
      </w:r>
      <w:hyperlink r:id="rId26" w:tooltip="Rewolucja 1905 roku" w:history="1">
        <w:r w:rsidRPr="005D6596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rewolucji 1905 r.</w:t>
        </w:r>
      </w:hyperlink>
      <w:r w:rsidRPr="005D6596">
        <w:rPr>
          <w:rFonts w:asciiTheme="minorHAnsi" w:hAnsiTheme="minorHAnsi"/>
          <w:sz w:val="22"/>
          <w:szCs w:val="22"/>
        </w:rPr>
        <w:t xml:space="preserve"> w </w:t>
      </w:r>
      <w:hyperlink r:id="rId27" w:tooltip="Rosja" w:history="1">
        <w:r w:rsidRPr="005D6596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Rosji</w:t>
        </w:r>
      </w:hyperlink>
      <w:r w:rsidRPr="005D6596">
        <w:rPr>
          <w:rFonts w:asciiTheme="minorHAnsi" w:hAnsiTheme="minorHAnsi"/>
          <w:sz w:val="22"/>
          <w:szCs w:val="22"/>
        </w:rPr>
        <w:t xml:space="preserve"> i na ziemiach zaboru rosyjskiego (zob. </w:t>
      </w:r>
      <w:hyperlink r:id="rId28" w:tooltip="Anarchiści w Rewolucji 1905 roku (ziemie polskie) (strona nie istnieje)" w:history="1">
        <w:r w:rsidRPr="005D6596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anarchiści w rewolucji 1905</w:t>
        </w:r>
      </w:hyperlink>
      <w:r w:rsidRPr="005D6596">
        <w:rPr>
          <w:rFonts w:asciiTheme="minorHAnsi" w:hAnsiTheme="minorHAnsi"/>
          <w:sz w:val="22"/>
          <w:szCs w:val="22"/>
        </w:rPr>
        <w:t xml:space="preserve">); zaznaczyli swoją obecność w </w:t>
      </w:r>
      <w:hyperlink r:id="rId29" w:tooltip="Rewolucja meksykańska" w:history="1">
        <w:r w:rsidRPr="005D6596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rewolucji meksykańskiej</w:t>
        </w:r>
      </w:hyperlink>
      <w:r w:rsidRPr="005D6596">
        <w:rPr>
          <w:rFonts w:asciiTheme="minorHAnsi" w:hAnsiTheme="minorHAnsi"/>
          <w:sz w:val="22"/>
          <w:szCs w:val="22"/>
        </w:rPr>
        <w:t xml:space="preserve"> w 1910 (np. </w:t>
      </w:r>
      <w:hyperlink r:id="rId30" w:tooltip="Ricardo Flores Magón" w:history="1">
        <w:r w:rsidRPr="005D6596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 xml:space="preserve">Ricardo Flores </w:t>
        </w:r>
        <w:proofErr w:type="spellStart"/>
        <w:r w:rsidRPr="005D6596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Magón</w:t>
        </w:r>
        <w:proofErr w:type="spellEnd"/>
      </w:hyperlink>
      <w:r w:rsidRPr="005D6596">
        <w:rPr>
          <w:rFonts w:asciiTheme="minorHAnsi" w:hAnsiTheme="minorHAnsi"/>
          <w:sz w:val="22"/>
          <w:szCs w:val="22"/>
        </w:rPr>
        <w:t>).</w:t>
      </w:r>
      <w:r w:rsidR="005D6596">
        <w:rPr>
          <w:rFonts w:asciiTheme="minorHAnsi" w:hAnsiTheme="minorHAnsi"/>
          <w:b/>
          <w:sz w:val="22"/>
          <w:szCs w:val="22"/>
        </w:rPr>
        <w:t xml:space="preserve"> </w:t>
      </w:r>
      <w:r w:rsidRPr="005D6596">
        <w:rPr>
          <w:rFonts w:asciiTheme="minorHAnsi" w:hAnsiTheme="minorHAnsi"/>
          <w:sz w:val="22"/>
          <w:szCs w:val="22"/>
        </w:rPr>
        <w:t>Uczestniczyli w rewolucji rosyjskiej 1917 r. (</w:t>
      </w:r>
      <w:hyperlink r:id="rId31" w:tooltip="Rewolucja lutowa 1917" w:history="1">
        <w:r w:rsidRPr="005D6596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lutowej</w:t>
        </w:r>
      </w:hyperlink>
      <w:r w:rsidRPr="005D6596">
        <w:rPr>
          <w:rFonts w:asciiTheme="minorHAnsi" w:hAnsiTheme="minorHAnsi"/>
          <w:sz w:val="22"/>
          <w:szCs w:val="22"/>
        </w:rPr>
        <w:t xml:space="preserve"> i </w:t>
      </w:r>
      <w:hyperlink r:id="rId32" w:tooltip="Rewolucja październikowa" w:history="1">
        <w:r w:rsidRPr="005D6596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październikowej</w:t>
        </w:r>
      </w:hyperlink>
      <w:r w:rsidRPr="005D6596">
        <w:rPr>
          <w:rFonts w:asciiTheme="minorHAnsi" w:hAnsiTheme="minorHAnsi"/>
          <w:sz w:val="22"/>
          <w:szCs w:val="22"/>
        </w:rPr>
        <w:t xml:space="preserve">). Wielu anarchistów poparło początkowo </w:t>
      </w:r>
      <w:hyperlink r:id="rId33" w:tooltip="Bolszewicy" w:history="1">
        <w:r w:rsidRPr="005D6596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bolszewików</w:t>
        </w:r>
      </w:hyperlink>
      <w:r w:rsidRPr="005D6596">
        <w:rPr>
          <w:rFonts w:asciiTheme="minorHAnsi" w:hAnsiTheme="minorHAnsi"/>
          <w:sz w:val="22"/>
          <w:szCs w:val="22"/>
        </w:rPr>
        <w:t xml:space="preserve"> z uwagi na głoszony przez nich w 1917 </w:t>
      </w:r>
      <w:r w:rsidR="00357EBE" w:rsidRPr="005D6596">
        <w:rPr>
          <w:rFonts w:asciiTheme="minorHAnsi" w:hAnsiTheme="minorHAnsi"/>
          <w:sz w:val="22"/>
          <w:szCs w:val="22"/>
        </w:rPr>
        <w:t>r., (choć</w:t>
      </w:r>
      <w:r w:rsidRPr="005D6596">
        <w:rPr>
          <w:rFonts w:asciiTheme="minorHAnsi" w:hAnsiTheme="minorHAnsi"/>
          <w:sz w:val="22"/>
          <w:szCs w:val="22"/>
        </w:rPr>
        <w:t xml:space="preserve"> później </w:t>
      </w:r>
      <w:r w:rsidR="00357EBE" w:rsidRPr="005D6596">
        <w:rPr>
          <w:rFonts w:asciiTheme="minorHAnsi" w:hAnsiTheme="minorHAnsi"/>
          <w:sz w:val="22"/>
          <w:szCs w:val="22"/>
        </w:rPr>
        <w:t>niezrealizowany</w:t>
      </w:r>
      <w:r w:rsidRPr="005D6596">
        <w:rPr>
          <w:rFonts w:asciiTheme="minorHAnsi" w:hAnsiTheme="minorHAnsi"/>
          <w:sz w:val="22"/>
          <w:szCs w:val="22"/>
        </w:rPr>
        <w:t xml:space="preserve">) program ustroju opartego na radach robotniczych i likwidacji państwa. Bolszewicy szybko jednak zwrócili się przeciwko anarchistom oraz innym nurtom socjalistycznym (np. </w:t>
      </w:r>
      <w:hyperlink r:id="rId34" w:tooltip="Partia Socjalistów-Rewolucjonistów" w:history="1">
        <w:r w:rsidRPr="005D6596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socjalistom-rewolucjonistom</w:t>
        </w:r>
      </w:hyperlink>
      <w:r w:rsidRPr="005D6596">
        <w:rPr>
          <w:rFonts w:asciiTheme="minorHAnsi" w:hAnsiTheme="minorHAnsi"/>
          <w:sz w:val="22"/>
          <w:szCs w:val="22"/>
        </w:rPr>
        <w:t xml:space="preserve">), czego punktem kulminacyjnym było </w:t>
      </w:r>
      <w:hyperlink r:id="rId35" w:tooltip="Powstanie w Kronsztadzie" w:history="1">
        <w:r w:rsidRPr="005D6596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powstanie w Kronsztadzie</w:t>
        </w:r>
      </w:hyperlink>
      <w:r w:rsidRPr="005D6596">
        <w:rPr>
          <w:rFonts w:asciiTheme="minorHAnsi" w:hAnsiTheme="minorHAnsi"/>
          <w:sz w:val="22"/>
          <w:szCs w:val="22"/>
        </w:rPr>
        <w:t xml:space="preserve"> w 1921 r. oraz walka toczona na </w:t>
      </w:r>
      <w:hyperlink r:id="rId36" w:tooltip="Ukraina (Naddnieprze)" w:history="1">
        <w:r w:rsidRPr="005D6596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Naddnieprzu</w:t>
        </w:r>
      </w:hyperlink>
      <w:r w:rsidRPr="005D6596">
        <w:rPr>
          <w:rFonts w:asciiTheme="minorHAnsi" w:hAnsiTheme="minorHAnsi"/>
          <w:sz w:val="22"/>
          <w:szCs w:val="22"/>
        </w:rPr>
        <w:t xml:space="preserve"> i </w:t>
      </w:r>
      <w:hyperlink r:id="rId37" w:tooltip="Zaporoże (kraina)" w:history="1">
        <w:r w:rsidRPr="005D6596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Zaporożu</w:t>
        </w:r>
      </w:hyperlink>
      <w:r w:rsidRPr="005D6596">
        <w:rPr>
          <w:rFonts w:asciiTheme="minorHAnsi" w:hAnsiTheme="minorHAnsi"/>
          <w:sz w:val="22"/>
          <w:szCs w:val="22"/>
        </w:rPr>
        <w:t xml:space="preserve"> przez </w:t>
      </w:r>
      <w:hyperlink r:id="rId38" w:tooltip="Powstanie Machny" w:history="1">
        <w:r w:rsidRPr="005D6596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 xml:space="preserve">Rewolucyjną Armię Powstańczą Nestora </w:t>
        </w:r>
        <w:proofErr w:type="spellStart"/>
        <w:r w:rsidRPr="005D6596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Machno</w:t>
        </w:r>
        <w:proofErr w:type="spellEnd"/>
      </w:hyperlink>
      <w:r w:rsidRPr="005D6596">
        <w:rPr>
          <w:rFonts w:asciiTheme="minorHAnsi" w:hAnsiTheme="minorHAnsi"/>
          <w:sz w:val="22"/>
          <w:szCs w:val="22"/>
        </w:rPr>
        <w:t>.</w:t>
      </w:r>
      <w:r w:rsidR="005D6596">
        <w:rPr>
          <w:rFonts w:asciiTheme="minorHAnsi" w:hAnsiTheme="minorHAnsi"/>
          <w:b/>
          <w:sz w:val="22"/>
          <w:szCs w:val="22"/>
        </w:rPr>
        <w:t xml:space="preserve"> </w:t>
      </w:r>
      <w:r w:rsidRPr="005D6596">
        <w:rPr>
          <w:rFonts w:asciiTheme="minorHAnsi" w:hAnsiTheme="minorHAnsi"/>
          <w:sz w:val="22"/>
          <w:szCs w:val="22"/>
        </w:rPr>
        <w:t xml:space="preserve">Ruch anarchistyczny był również aktywny w </w:t>
      </w:r>
      <w:hyperlink r:id="rId39" w:tooltip="Niemcy" w:history="1">
        <w:r w:rsidRPr="005D6596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Niemczech</w:t>
        </w:r>
      </w:hyperlink>
      <w:r w:rsidRPr="005D6596">
        <w:rPr>
          <w:rFonts w:asciiTheme="minorHAnsi" w:hAnsiTheme="minorHAnsi"/>
          <w:sz w:val="22"/>
          <w:szCs w:val="22"/>
        </w:rPr>
        <w:t xml:space="preserve"> w czasie </w:t>
      </w:r>
      <w:hyperlink r:id="rId40" w:tooltip="Rewolucja listopadowa 1918" w:history="1">
        <w:r w:rsidRPr="005D6596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rewolucji listopadowej</w:t>
        </w:r>
      </w:hyperlink>
      <w:r w:rsidRPr="005D6596">
        <w:rPr>
          <w:rFonts w:asciiTheme="minorHAnsi" w:hAnsiTheme="minorHAnsi"/>
          <w:sz w:val="22"/>
          <w:szCs w:val="22"/>
        </w:rPr>
        <w:t xml:space="preserve">; anarchiści brali udział w </w:t>
      </w:r>
      <w:hyperlink r:id="rId41" w:tooltip="Bawarska Republika Rad" w:history="1">
        <w:r w:rsidRPr="005D6596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Bawarskiej Republice Rad</w:t>
        </w:r>
      </w:hyperlink>
      <w:r w:rsidRPr="005D6596">
        <w:rPr>
          <w:rFonts w:asciiTheme="minorHAnsi" w:hAnsiTheme="minorHAnsi"/>
          <w:sz w:val="22"/>
          <w:szCs w:val="22"/>
        </w:rPr>
        <w:t xml:space="preserve"> (m.in. </w:t>
      </w:r>
      <w:hyperlink r:id="rId42" w:tooltip="Gustav Landauer" w:history="1">
        <w:r w:rsidRPr="005D6596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 xml:space="preserve">Gustav </w:t>
        </w:r>
        <w:proofErr w:type="spellStart"/>
        <w:r w:rsidRPr="005D6596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Landauer</w:t>
        </w:r>
        <w:proofErr w:type="spellEnd"/>
      </w:hyperlink>
      <w:r w:rsidRPr="005D6596">
        <w:rPr>
          <w:rFonts w:asciiTheme="minorHAnsi" w:hAnsiTheme="minorHAnsi"/>
          <w:sz w:val="22"/>
          <w:szCs w:val="22"/>
        </w:rPr>
        <w:t xml:space="preserve">, </w:t>
      </w:r>
      <w:hyperlink r:id="rId43" w:tooltip="Erich Mühsam" w:history="1">
        <w:r w:rsidRPr="005D6596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Erich Mühsam</w:t>
        </w:r>
      </w:hyperlink>
      <w:r w:rsidRPr="005D6596">
        <w:rPr>
          <w:rFonts w:asciiTheme="minorHAnsi" w:hAnsiTheme="minorHAnsi"/>
          <w:sz w:val="22"/>
          <w:szCs w:val="22"/>
        </w:rPr>
        <w:t xml:space="preserve">, </w:t>
      </w:r>
      <w:hyperlink r:id="rId44" w:tooltip="B. Traven" w:history="1">
        <w:r w:rsidRPr="005D6596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 xml:space="preserve">B. </w:t>
        </w:r>
        <w:proofErr w:type="spellStart"/>
        <w:r w:rsidRPr="005D6596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Traven</w:t>
        </w:r>
        <w:proofErr w:type="spellEnd"/>
      </w:hyperlink>
      <w:r w:rsidRPr="005D6596">
        <w:rPr>
          <w:rFonts w:asciiTheme="minorHAnsi" w:hAnsiTheme="minorHAnsi"/>
          <w:sz w:val="22"/>
          <w:szCs w:val="22"/>
        </w:rPr>
        <w:t>).</w:t>
      </w:r>
    </w:p>
    <w:p w:rsidR="001D3D6D" w:rsidRDefault="001D3D6D" w:rsidP="001D3D6D">
      <w:pPr>
        <w:pStyle w:val="NormalnyWeb"/>
        <w:numPr>
          <w:ilvl w:val="0"/>
          <w:numId w:val="7"/>
        </w:numPr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</w:pPr>
      <w:r w:rsidRPr="005D6596">
        <w:rPr>
          <w:rStyle w:val="mw-headline"/>
          <w:rFonts w:asciiTheme="minorHAnsi" w:hAnsiTheme="minorHAnsi"/>
          <w:sz w:val="22"/>
          <w:szCs w:val="22"/>
        </w:rPr>
        <w:t xml:space="preserve">Rewolucja w </w:t>
      </w:r>
      <w:r w:rsidR="00357EBE" w:rsidRPr="005D6596">
        <w:rPr>
          <w:rStyle w:val="mw-headline"/>
          <w:rFonts w:asciiTheme="minorHAnsi" w:hAnsiTheme="minorHAnsi"/>
          <w:sz w:val="22"/>
          <w:szCs w:val="22"/>
        </w:rPr>
        <w:t>Hiszpanii</w:t>
      </w:r>
      <w:r w:rsidR="00357EBE" w:rsidRPr="005D6596">
        <w:rPr>
          <w:rFonts w:asciiTheme="minorHAnsi" w:hAnsiTheme="minorHAnsi"/>
          <w:sz w:val="22"/>
          <w:szCs w:val="22"/>
        </w:rPr>
        <w:t>.</w:t>
      </w:r>
      <w:r w:rsidRPr="005D6596">
        <w:rPr>
          <w:rFonts w:asciiTheme="minorHAnsi" w:hAnsiTheme="minorHAnsi"/>
          <w:sz w:val="22"/>
          <w:szCs w:val="22"/>
        </w:rPr>
        <w:t xml:space="preserve">Hiszpański ruch anarchistyczny skupił się wokół utworzonej w 1910 r. </w:t>
      </w:r>
      <w:hyperlink r:id="rId45" w:tooltip="Krajowa Konfederacja Pracy" w:history="1">
        <w:r w:rsidRPr="005D6596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Krajowej Konfederacji Pracy</w:t>
        </w:r>
      </w:hyperlink>
      <w:r w:rsidRPr="005D6596">
        <w:rPr>
          <w:rFonts w:asciiTheme="minorHAnsi" w:hAnsiTheme="minorHAnsi"/>
          <w:sz w:val="22"/>
          <w:szCs w:val="22"/>
        </w:rPr>
        <w:t xml:space="preserve"> oraz powstałej 17 lat później </w:t>
      </w:r>
      <w:hyperlink r:id="rId46" w:tooltip="Iberyjska Federacja Anarchistyczna" w:history="1">
        <w:r w:rsidRPr="005D6596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Iberyjskiej Federacji Anarchistycznej</w:t>
        </w:r>
      </w:hyperlink>
      <w:r w:rsidRPr="005D6596">
        <w:rPr>
          <w:rFonts w:asciiTheme="minorHAnsi" w:hAnsiTheme="minorHAnsi"/>
          <w:sz w:val="22"/>
          <w:szCs w:val="22"/>
        </w:rPr>
        <w:t xml:space="preserve">. Obie organizacje odgrywały istotną rolę w walce przeciwko </w:t>
      </w:r>
      <w:hyperlink r:id="rId47" w:tooltip="Nacjonalizm" w:history="1">
        <w:r w:rsidRPr="005D6596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nacjonalistom</w:t>
        </w:r>
      </w:hyperlink>
      <w:r w:rsidRPr="005D6596">
        <w:rPr>
          <w:rFonts w:asciiTheme="minorHAnsi" w:hAnsiTheme="minorHAnsi"/>
          <w:sz w:val="22"/>
          <w:szCs w:val="22"/>
        </w:rPr>
        <w:t xml:space="preserve"> i </w:t>
      </w:r>
      <w:hyperlink r:id="rId48" w:tooltip="Faszyzm" w:history="1">
        <w:r w:rsidRPr="005D6596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faszystom</w:t>
        </w:r>
      </w:hyperlink>
      <w:r w:rsidRPr="005D6596">
        <w:rPr>
          <w:rFonts w:asciiTheme="minorHAnsi" w:hAnsiTheme="minorHAnsi"/>
          <w:sz w:val="22"/>
          <w:szCs w:val="22"/>
        </w:rPr>
        <w:t xml:space="preserve"> podczas </w:t>
      </w:r>
      <w:hyperlink r:id="rId49" w:tooltip="Hiszpańska wojna domowa" w:history="1">
        <w:r w:rsidRPr="005D6596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hiszpańskiej wojny domowej</w:t>
        </w:r>
      </w:hyperlink>
      <w:r w:rsidRPr="005D6596">
        <w:rPr>
          <w:rFonts w:asciiTheme="minorHAnsi" w:hAnsiTheme="minorHAnsi"/>
          <w:sz w:val="22"/>
          <w:szCs w:val="22"/>
        </w:rPr>
        <w:t xml:space="preserve">. Wraz z wybuchem wojny rozpoczęła się </w:t>
      </w:r>
      <w:hyperlink r:id="rId50" w:tooltip="Rewolucja hiszpańska 1936 roku" w:history="1">
        <w:r w:rsidRPr="005D6596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anarchistyczna rewolucja</w:t>
        </w:r>
      </w:hyperlink>
      <w:r w:rsidRPr="005D6596">
        <w:rPr>
          <w:rFonts w:asciiTheme="minorHAnsi" w:hAnsiTheme="minorHAnsi"/>
          <w:sz w:val="22"/>
          <w:szCs w:val="22"/>
        </w:rPr>
        <w:t xml:space="preserve">, podczas której anarchiści próbowali stworzyć samorządną gospodarkę i bezpaństwowe społeczeństwo. Rewolucja spotkała się z oporem </w:t>
      </w:r>
      <w:hyperlink r:id="rId51" w:tooltip="Stalinizm" w:history="1">
        <w:r w:rsidRPr="005D6596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stalinowców</w:t>
        </w:r>
      </w:hyperlink>
      <w:r w:rsidRPr="005D6596">
        <w:rPr>
          <w:rFonts w:asciiTheme="minorHAnsi" w:hAnsiTheme="minorHAnsi"/>
          <w:sz w:val="22"/>
          <w:szCs w:val="22"/>
        </w:rPr>
        <w:t xml:space="preserve"> i </w:t>
      </w:r>
      <w:hyperlink r:id="rId52" w:tooltip="Frankizm" w:history="1">
        <w:r w:rsidRPr="005D6596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frankistów</w:t>
        </w:r>
      </w:hyperlink>
      <w:r w:rsidRPr="005D6596">
        <w:rPr>
          <w:rFonts w:asciiTheme="minorHAnsi" w:hAnsiTheme="minorHAnsi"/>
          <w:sz w:val="22"/>
          <w:szCs w:val="22"/>
        </w:rPr>
        <w:t xml:space="preserve">, wskutek czego poniosła </w:t>
      </w:r>
      <w:proofErr w:type="spellStart"/>
      <w:r w:rsidRPr="005D6596">
        <w:rPr>
          <w:rFonts w:asciiTheme="minorHAnsi" w:hAnsiTheme="minorHAnsi"/>
          <w:sz w:val="22"/>
          <w:szCs w:val="22"/>
        </w:rPr>
        <w:t>porażkę.Wszystkimi</w:t>
      </w:r>
      <w:proofErr w:type="spellEnd"/>
      <w:r w:rsidRPr="005D6596">
        <w:rPr>
          <w:rFonts w:asciiTheme="minorHAnsi" w:hAnsiTheme="minorHAnsi"/>
          <w:sz w:val="22"/>
          <w:szCs w:val="22"/>
        </w:rPr>
        <w:t xml:space="preserve"> możliwymi sposobami klasy pracujące Hiszpanii tworzyły za pomocą swoich własnych działań nowy świat, oparty na ich własnych ideach sprawiedliwości społecznej i wolności – ideach inspirowanych oczywiście przez anarchizm i </w:t>
      </w:r>
      <w:proofErr w:type="spellStart"/>
      <w:r w:rsidRPr="005D6596">
        <w:rPr>
          <w:rFonts w:asciiTheme="minorHAnsi" w:hAnsiTheme="minorHAnsi"/>
          <w:sz w:val="22"/>
          <w:szCs w:val="22"/>
        </w:rPr>
        <w:t>anarchosyndykalizm.Naoczne</w:t>
      </w:r>
      <w:proofErr w:type="spellEnd"/>
      <w:r w:rsidRPr="005D6596">
        <w:rPr>
          <w:rFonts w:asciiTheme="minorHAnsi" w:hAnsiTheme="minorHAnsi"/>
          <w:sz w:val="22"/>
          <w:szCs w:val="22"/>
        </w:rPr>
        <w:t xml:space="preserve"> świadectwo </w:t>
      </w:r>
      <w:r w:rsidRPr="005D6596">
        <w:rPr>
          <w:rFonts w:asciiTheme="minorHAnsi" w:hAnsiTheme="minorHAnsi"/>
          <w:b/>
          <w:sz w:val="22"/>
          <w:szCs w:val="22"/>
        </w:rPr>
        <w:t>George’a Orwella</w:t>
      </w:r>
      <w:r w:rsidRPr="005D6596">
        <w:rPr>
          <w:rFonts w:asciiTheme="minorHAnsi" w:hAnsiTheme="minorHAnsi"/>
          <w:sz w:val="22"/>
          <w:szCs w:val="22"/>
        </w:rPr>
        <w:t xml:space="preserve"> dotyczące rewolucyjnej Barcelony pod koniec grudnia 1936 roku przedstawia wyrazisty obraz społecznej transformacji, jaka się rozpoczęła: </w:t>
      </w:r>
      <w:r w:rsidRPr="005D6596">
        <w:rPr>
          <w:rFonts w:asciiTheme="minorHAnsi" w:hAnsiTheme="minorHAnsi"/>
          <w:b/>
          <w:i/>
          <w:sz w:val="22"/>
          <w:szCs w:val="22"/>
        </w:rPr>
        <w:t xml:space="preserve">„Anarchiści mieli wciąż faktyczną kontrolę nad Katalonią, a rewolucja znajdowała się jeszcze w pełnym rozpędzie. Każdemu, kto był tutaj od początku, prawdopodobnie zdawało się już w grudniu czy styczniu, że rewolucyjny okres zmierza ku końcowi; ale gdy ktoś przybył prosto z Anglii, to dla niego wygląd Barcelony był nieco wstrząsający i przytłaczający. Po raz pierwszy w życiu znalazłem się w mieście, gdzie klasa robotnicza znajdowała się u steru. Praktycznie każdy budynek, niezależnie od rozmiarów, został przejęty przez robotników i przyozdobiony czerwonymi flagami lub czerwono-czarną flagą anarchistów; na każdej ścianie został namazany sierp i młot oraz inicjały rewolucyjnych stronnictw; niemal w każdym kościele pozostawiono tylko gołe ściany, a obrazy spalono. Tu i ówdzie kościoły były systematycznie demolowane przez bandy robotników. Każdy sklep i kawiarnia posiadały napis, mówiący, że zostały skolektywizowane; nawet miejsca pracy pucybutów zostały skolektywizowane, a ich </w:t>
      </w:r>
      <w:r w:rsidRPr="005D6596">
        <w:rPr>
          <w:rFonts w:asciiTheme="minorHAnsi" w:hAnsiTheme="minorHAnsi"/>
          <w:b/>
          <w:i/>
          <w:sz w:val="22"/>
          <w:szCs w:val="22"/>
        </w:rPr>
        <w:lastRenderedPageBreak/>
        <w:t>skrzynki pomalowane na czerwono-czarno. Kelnerzy i nadzorcy sklepowi patrzyli ci prosto w twarz i traktowali cię jak równego sobie. Służalcze, a nawet grzecznościowe formy zwracania się do rozmówców na jakiś czas zanikły. Nikt nie mówił ‘</w:t>
      </w:r>
      <w:proofErr w:type="spellStart"/>
      <w:r w:rsidRPr="005D6596">
        <w:rPr>
          <w:rFonts w:asciiTheme="minorHAnsi" w:hAnsiTheme="minorHAnsi"/>
          <w:b/>
          <w:i/>
          <w:sz w:val="22"/>
          <w:szCs w:val="22"/>
        </w:rPr>
        <w:t>Sentilde</w:t>
      </w:r>
      <w:proofErr w:type="spellEnd"/>
      <w:r w:rsidRPr="005D6596">
        <w:rPr>
          <w:rFonts w:asciiTheme="minorHAnsi" w:hAnsiTheme="minorHAnsi"/>
          <w:b/>
          <w:i/>
          <w:sz w:val="22"/>
          <w:szCs w:val="22"/>
        </w:rPr>
        <w:t>’ ani ‘Don’, ani nawet ‘</w:t>
      </w:r>
      <w:proofErr w:type="spellStart"/>
      <w:r w:rsidRPr="005D6596">
        <w:rPr>
          <w:rFonts w:asciiTheme="minorHAnsi" w:hAnsiTheme="minorHAnsi"/>
          <w:b/>
          <w:i/>
          <w:sz w:val="22"/>
          <w:szCs w:val="22"/>
        </w:rPr>
        <w:t>Usted</w:t>
      </w:r>
      <w:proofErr w:type="spellEnd"/>
      <w:r w:rsidRPr="005D6596">
        <w:rPr>
          <w:rFonts w:asciiTheme="minorHAnsi" w:hAnsiTheme="minorHAnsi"/>
          <w:b/>
          <w:i/>
          <w:sz w:val="22"/>
          <w:szCs w:val="22"/>
        </w:rPr>
        <w:t>’; każdy zwracał się do każdego ‘towarzyszu’ albo ‘ty’, i mówił ‘</w:t>
      </w:r>
      <w:proofErr w:type="spellStart"/>
      <w:r w:rsidRPr="005D6596">
        <w:rPr>
          <w:rFonts w:asciiTheme="minorHAnsi" w:hAnsiTheme="minorHAnsi"/>
          <w:b/>
          <w:i/>
          <w:sz w:val="22"/>
          <w:szCs w:val="22"/>
        </w:rPr>
        <w:t>Salud</w:t>
      </w:r>
      <w:proofErr w:type="spellEnd"/>
      <w:r w:rsidRPr="005D6596">
        <w:rPr>
          <w:rFonts w:asciiTheme="minorHAnsi" w:hAnsiTheme="minorHAnsi"/>
          <w:b/>
          <w:i/>
          <w:sz w:val="22"/>
          <w:szCs w:val="22"/>
        </w:rPr>
        <w:t xml:space="preserve">!’ </w:t>
      </w:r>
      <w:proofErr w:type="gramStart"/>
      <w:r w:rsidRPr="005D6596">
        <w:rPr>
          <w:rFonts w:asciiTheme="minorHAnsi" w:hAnsiTheme="minorHAnsi"/>
          <w:b/>
          <w:i/>
          <w:sz w:val="22"/>
          <w:szCs w:val="22"/>
        </w:rPr>
        <w:t>zamiast</w:t>
      </w:r>
      <w:proofErr w:type="gramEnd"/>
      <w:r w:rsidRPr="005D6596">
        <w:rPr>
          <w:rFonts w:asciiTheme="minorHAnsi" w:hAnsiTheme="minorHAnsi"/>
          <w:b/>
          <w:i/>
          <w:sz w:val="22"/>
          <w:szCs w:val="22"/>
        </w:rPr>
        <w:t xml:space="preserve"> ‘Buenos dias’. Przede wszystkim, istniała wiara w rewolucję i przyszłość, uczucie nagłego wyłonienia się ery równości i wolności. Ludzkie istoty próbowały się zachowywać jak ludzkie istoty, a nie jak trybiki w kapitalistycznej maszynie”</w:t>
      </w:r>
      <w:r w:rsidRPr="005D6596">
        <w:rPr>
          <w:rFonts w:asciiTheme="minorHAnsi" w:hAnsiTheme="minorHAnsi"/>
          <w:sz w:val="22"/>
          <w:szCs w:val="22"/>
        </w:rPr>
        <w:t xml:space="preserve"> W objętej ruchami rewolucyjnymi republikańskiej części Hiszpanii, na większości terenów pozbyto się władzy. Na ich miejscu powstały komitety rewolucyjne, rady, gminy, samorządy, komuny zdominowane przez anarchistów i socjalistów. Większość fabryk przeszła w ręce robotników, kolektywizowano wsie. Kolektywy zaczęły budować własne zaplecza: nowe szkoły, gazety. Otwarto I udostępniono publicznie muzea i biblioteki. Rozpoczęto produkcję żywności, organizowano teatry. Odbywały się comiesięczne spotkania, na których w obecności wszystkich podejmowano decyzje dotyczące kolektywów. W wielu regionach wycofano pieniądze, a zwiększając hodowle, handel i produkcję nastawiono się na wymianę</w:t>
      </w:r>
    </w:p>
    <w:p w:rsidR="005D6596" w:rsidRPr="005D6596" w:rsidRDefault="005D6596" w:rsidP="005D6596">
      <w:pPr>
        <w:pStyle w:val="NormalnyWeb"/>
        <w:numPr>
          <w:ilvl w:val="0"/>
          <w:numId w:val="7"/>
        </w:numPr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</w:pPr>
      <w:r>
        <w:t xml:space="preserve">Ruch </w:t>
      </w:r>
      <w:proofErr w:type="spellStart"/>
      <w:r>
        <w:t>alterglobalistyczny</w:t>
      </w:r>
      <w:proofErr w:type="spellEnd"/>
      <w:r>
        <w:t xml:space="preserve"> powstał, jako </w:t>
      </w:r>
      <w:r w:rsidRPr="005D6596">
        <w:rPr>
          <w:rStyle w:val="Pogrubienie"/>
          <w:b w:val="0"/>
        </w:rPr>
        <w:t>zdecydowana krytyka neoliberalnego modelu gospodarki, który zaczął stał się dominującym modelem od lat 80-ych XX wieku</w:t>
      </w:r>
      <w:r w:rsidRPr="005D6596">
        <w:rPr>
          <w:b/>
        </w:rPr>
        <w:t xml:space="preserve">. </w:t>
      </w:r>
      <w:r>
        <w:t xml:space="preserve">Wtedy to w dwóch najważniejszych krajach Zachodu – Stanach Zjednoczonych i Wielkiej Brytanii – u steru rządów stanęły dwie charyzmatyczne osoby, wyznające w swoich programach idee neoliberalne: Ronald Reagan i Margaret Thatcher. Na okres ich rządów przypadł czas, który w publicystyce lewicowej określa się mianem „rewolucji konserwatywnej”, a który zakładał jak najdalej posuniętą likwidację zaangażowania państwa w gospodarkę, poddaną maksymalnej deregulacji i prywatyzacji. Skutkiem takiego rozwiązania, czyli wycofania się państwa w cień, wedle </w:t>
      </w:r>
      <w:proofErr w:type="spellStart"/>
      <w:r>
        <w:t>alterglobalistów</w:t>
      </w:r>
      <w:proofErr w:type="spellEnd"/>
      <w:r>
        <w:t xml:space="preserve"> gospodarka światowa została zdominowana przez wielkie międzynarodowe korporacje, których działania nakierowane są jedynie na zysk. Co w efekcie wyrządzać ma bardzo znaczące szkody w zakresie ekologii, podziału światowego bogactwa i pozycji zwykłych jednostek w stosunkach </w:t>
      </w:r>
      <w:proofErr w:type="gramStart"/>
      <w:r>
        <w:t xml:space="preserve">pracy. </w:t>
      </w:r>
      <w:proofErr w:type="gramEnd"/>
    </w:p>
    <w:p w:rsidR="005D6596" w:rsidRDefault="005D6596" w:rsidP="005D6596">
      <w:pPr>
        <w:pStyle w:val="NormalnyWeb"/>
        <w:spacing w:before="0" w:beforeAutospacing="0" w:after="0" w:afterAutospacing="0" w:line="360" w:lineRule="auto"/>
        <w:ind w:left="720"/>
      </w:pPr>
      <w:r>
        <w:t>Postulaty:</w:t>
      </w:r>
      <w:r w:rsidRPr="005D6596">
        <w:t xml:space="preserve"> </w:t>
      </w:r>
    </w:p>
    <w:p w:rsidR="005D6596" w:rsidRPr="005D6596" w:rsidRDefault="005D6596" w:rsidP="005D6596">
      <w:pPr>
        <w:pStyle w:val="NormalnyWeb"/>
        <w:numPr>
          <w:ilvl w:val="0"/>
          <w:numId w:val="8"/>
        </w:numPr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</w:pPr>
      <w:proofErr w:type="gramStart"/>
      <w:r>
        <w:t>zwiększenie</w:t>
      </w:r>
      <w:proofErr w:type="gramEnd"/>
      <w:r>
        <w:t xml:space="preserve"> </w:t>
      </w:r>
      <w:r w:rsidR="00AE7C6C">
        <w:t xml:space="preserve">roli państw w gospodarkach; </w:t>
      </w:r>
    </w:p>
    <w:p w:rsidR="00AE7C6C" w:rsidRPr="00AE7C6C" w:rsidRDefault="005D6596" w:rsidP="005D6596">
      <w:pPr>
        <w:pStyle w:val="NormalnyWeb"/>
        <w:numPr>
          <w:ilvl w:val="0"/>
          <w:numId w:val="8"/>
        </w:numPr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</w:pPr>
      <w:proofErr w:type="gramStart"/>
      <w:r>
        <w:t>zwiększenie</w:t>
      </w:r>
      <w:proofErr w:type="gramEnd"/>
      <w:r>
        <w:t xml:space="preserve"> demokratycznej kontroli nad decyzjami gospodarczymi, które regulowane są global</w:t>
      </w:r>
      <w:r w:rsidR="00AE7C6C">
        <w:t xml:space="preserve">nymi mechanizmami ekonomii; </w:t>
      </w:r>
    </w:p>
    <w:p w:rsidR="00AE7C6C" w:rsidRPr="00AE7C6C" w:rsidRDefault="005D6596" w:rsidP="005D6596">
      <w:pPr>
        <w:pStyle w:val="NormalnyWeb"/>
        <w:numPr>
          <w:ilvl w:val="0"/>
          <w:numId w:val="8"/>
        </w:numPr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</w:pPr>
      <w:proofErr w:type="gramStart"/>
      <w:r>
        <w:t>zwiększenie</w:t>
      </w:r>
      <w:proofErr w:type="gramEnd"/>
      <w:r>
        <w:t xml:space="preserve"> kontroli nad międzynarodowymi korporacjami i zmniejszenie ich roli na światową politykę;</w:t>
      </w:r>
      <w:r w:rsidR="00AE7C6C">
        <w:t xml:space="preserve"> </w:t>
      </w:r>
    </w:p>
    <w:p w:rsidR="00AE7C6C" w:rsidRPr="00AE7C6C" w:rsidRDefault="005D6596" w:rsidP="005D6596">
      <w:pPr>
        <w:pStyle w:val="NormalnyWeb"/>
        <w:numPr>
          <w:ilvl w:val="0"/>
          <w:numId w:val="8"/>
        </w:numPr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</w:pPr>
      <w:r>
        <w:lastRenderedPageBreak/>
        <w:t xml:space="preserve"> </w:t>
      </w:r>
      <w:proofErr w:type="gramStart"/>
      <w:r>
        <w:t>postawienie</w:t>
      </w:r>
      <w:proofErr w:type="gramEnd"/>
      <w:r>
        <w:t xml:space="preserve"> wysokich standardów ekologicznych w tych sektorach gospodarki</w:t>
      </w:r>
    </w:p>
    <w:p w:rsidR="00AE7C6C" w:rsidRPr="00AE7C6C" w:rsidRDefault="005D6596" w:rsidP="005D6596">
      <w:pPr>
        <w:pStyle w:val="NormalnyWeb"/>
        <w:numPr>
          <w:ilvl w:val="0"/>
          <w:numId w:val="8"/>
        </w:numPr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</w:pPr>
      <w:proofErr w:type="gramStart"/>
      <w:r>
        <w:t>demonopolizacja</w:t>
      </w:r>
      <w:proofErr w:type="gramEnd"/>
      <w:r>
        <w:t xml:space="preserve"> gospodarki przez zmniejszenie wpływu</w:t>
      </w:r>
      <w:r w:rsidR="00AE7C6C">
        <w:t xml:space="preserve"> najsilniejszych korporacji; </w:t>
      </w:r>
    </w:p>
    <w:p w:rsidR="001D3D6D" w:rsidRPr="005D6596" w:rsidRDefault="005D6596" w:rsidP="005D6596">
      <w:pPr>
        <w:pStyle w:val="NormalnyWeb"/>
        <w:numPr>
          <w:ilvl w:val="0"/>
          <w:numId w:val="8"/>
        </w:numPr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</w:pPr>
      <w:r>
        <w:t xml:space="preserve"> </w:t>
      </w:r>
      <w:proofErr w:type="gramStart"/>
      <w:r>
        <w:t>wzrost</w:t>
      </w:r>
      <w:proofErr w:type="gramEnd"/>
      <w:r>
        <w:t xml:space="preserve"> udziału państwa w działaniach socjalnych i zmniejszanie poziomu rozwarstwienia społeczeństw;</w:t>
      </w:r>
      <w:bookmarkStart w:id="0" w:name="_GoBack"/>
      <w:bookmarkEnd w:id="0"/>
    </w:p>
    <w:sectPr w:rsidR="001D3D6D" w:rsidRPr="005D6596" w:rsidSect="00806333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424E8"/>
    <w:multiLevelType w:val="hybridMultilevel"/>
    <w:tmpl w:val="1326E506"/>
    <w:lvl w:ilvl="0" w:tplc="0415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B327AAD"/>
    <w:multiLevelType w:val="hybridMultilevel"/>
    <w:tmpl w:val="0FF2FF1E"/>
    <w:lvl w:ilvl="0" w:tplc="C87262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6EF7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DA9B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29696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10B9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42F6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FA97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12AE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7E32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7BA1AC9"/>
    <w:multiLevelType w:val="hybridMultilevel"/>
    <w:tmpl w:val="82E2B6A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096343"/>
    <w:multiLevelType w:val="hybridMultilevel"/>
    <w:tmpl w:val="877628E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732060"/>
    <w:multiLevelType w:val="hybridMultilevel"/>
    <w:tmpl w:val="99B6559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7F53D51"/>
    <w:multiLevelType w:val="hybridMultilevel"/>
    <w:tmpl w:val="37FC4B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2A57C0"/>
    <w:multiLevelType w:val="multilevel"/>
    <w:tmpl w:val="4F501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4BB2D0F"/>
    <w:multiLevelType w:val="hybridMultilevel"/>
    <w:tmpl w:val="95DA5A38"/>
    <w:lvl w:ilvl="0" w:tplc="83607E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E012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FAFE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7877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202E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3897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2C59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72E2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060B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3A4"/>
    <w:rsid w:val="001D3D6D"/>
    <w:rsid w:val="002409AA"/>
    <w:rsid w:val="00295BD4"/>
    <w:rsid w:val="00357EBE"/>
    <w:rsid w:val="00423136"/>
    <w:rsid w:val="004A5CF6"/>
    <w:rsid w:val="00520675"/>
    <w:rsid w:val="005D6596"/>
    <w:rsid w:val="006653A4"/>
    <w:rsid w:val="00692FBC"/>
    <w:rsid w:val="0072070B"/>
    <w:rsid w:val="00806333"/>
    <w:rsid w:val="00876D9E"/>
    <w:rsid w:val="00892A7E"/>
    <w:rsid w:val="008A3DE8"/>
    <w:rsid w:val="009004E2"/>
    <w:rsid w:val="00987A00"/>
    <w:rsid w:val="00AE7C6C"/>
    <w:rsid w:val="00AF09A3"/>
    <w:rsid w:val="00C1613B"/>
    <w:rsid w:val="00D50437"/>
    <w:rsid w:val="00F6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231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806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65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653A4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7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7A00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87A00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80633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mw-headline">
    <w:name w:val="mw-headline"/>
    <w:basedOn w:val="Domylnaczcionkaakapitu"/>
    <w:rsid w:val="00806333"/>
  </w:style>
  <w:style w:type="paragraph" w:styleId="Akapitzlist">
    <w:name w:val="List Paragraph"/>
    <w:basedOn w:val="Normalny"/>
    <w:uiPriority w:val="34"/>
    <w:qFormat/>
    <w:rsid w:val="00806333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423136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4231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uthor2">
    <w:name w:val="author2"/>
    <w:basedOn w:val="Domylnaczcionkaakapitu"/>
    <w:rsid w:val="004231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231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806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65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653A4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7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7A00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87A00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80633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mw-headline">
    <w:name w:val="mw-headline"/>
    <w:basedOn w:val="Domylnaczcionkaakapitu"/>
    <w:rsid w:val="00806333"/>
  </w:style>
  <w:style w:type="paragraph" w:styleId="Akapitzlist">
    <w:name w:val="List Paragraph"/>
    <w:basedOn w:val="Normalny"/>
    <w:uiPriority w:val="34"/>
    <w:qFormat/>
    <w:rsid w:val="00806333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423136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4231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uthor2">
    <w:name w:val="author2"/>
    <w:basedOn w:val="Domylnaczcionkaakapitu"/>
    <w:rsid w:val="004231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19157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9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55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22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3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0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81986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9957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5863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3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ciaga.nauka.pl/index.php/id=index/dept=54/cath=221/sc_id=5440" TargetMode="External"/><Relationship Id="rId18" Type="http://schemas.openxmlformats.org/officeDocument/2006/relationships/hyperlink" Target="http://sciaga.nauka.pl/index.php/id=index/dept=54/cath=221/sc_id=5440" TargetMode="External"/><Relationship Id="rId26" Type="http://schemas.openxmlformats.org/officeDocument/2006/relationships/hyperlink" Target="http://pl.wikipedia.org/wiki/Rewolucja_1905_roku" TargetMode="External"/><Relationship Id="rId39" Type="http://schemas.openxmlformats.org/officeDocument/2006/relationships/hyperlink" Target="http://pl.wikipedia.org/wiki/Niemcy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pl.wikipedia.org/wiki/Henry_David_Thoreau" TargetMode="External"/><Relationship Id="rId34" Type="http://schemas.openxmlformats.org/officeDocument/2006/relationships/hyperlink" Target="http://pl.wikipedia.org/wiki/Partia_Socjalist%C3%B3w-Rewolucjonist%C3%B3w" TargetMode="External"/><Relationship Id="rId42" Type="http://schemas.openxmlformats.org/officeDocument/2006/relationships/hyperlink" Target="http://pl.wikipedia.org/wiki/Gustav_Landauer" TargetMode="External"/><Relationship Id="rId47" Type="http://schemas.openxmlformats.org/officeDocument/2006/relationships/hyperlink" Target="http://pl.wikipedia.org/wiki/Nacjonalizm" TargetMode="External"/><Relationship Id="rId50" Type="http://schemas.openxmlformats.org/officeDocument/2006/relationships/hyperlink" Target="http://pl.wikipedia.org/wiki/Rewolucja_hiszpa%C5%84ska_1936_roku" TargetMode="External"/><Relationship Id="rId7" Type="http://schemas.openxmlformats.org/officeDocument/2006/relationships/hyperlink" Target="http://pl.wikipedia.org/wiki/Anarchia" TargetMode="External"/><Relationship Id="rId12" Type="http://schemas.openxmlformats.org/officeDocument/2006/relationships/hyperlink" Target="http://portalwiedzy.onet.pl/11263,,,,rewolucja,haslo.html" TargetMode="External"/><Relationship Id="rId17" Type="http://schemas.openxmlformats.org/officeDocument/2006/relationships/hyperlink" Target="http://sciaga.nauka.pl/index.php/id=index/dept=54/cath=221/sc_id=5434" TargetMode="External"/><Relationship Id="rId25" Type="http://schemas.openxmlformats.org/officeDocument/2006/relationships/hyperlink" Target="http://pl.wikipedia.org/wiki/Komuna_Paryska" TargetMode="External"/><Relationship Id="rId33" Type="http://schemas.openxmlformats.org/officeDocument/2006/relationships/hyperlink" Target="http://pl.wikipedia.org/wiki/Bolszewicy" TargetMode="External"/><Relationship Id="rId38" Type="http://schemas.openxmlformats.org/officeDocument/2006/relationships/hyperlink" Target="http://pl.wikipedia.org/wiki/Powstanie_Machny" TargetMode="External"/><Relationship Id="rId46" Type="http://schemas.openxmlformats.org/officeDocument/2006/relationships/hyperlink" Target="http://pl.wikipedia.org/wiki/Iberyjska_Federacja_Anarchistyczna" TargetMode="External"/><Relationship Id="rId2" Type="http://schemas.openxmlformats.org/officeDocument/2006/relationships/styles" Target="styles.xml"/><Relationship Id="rId16" Type="http://schemas.openxmlformats.org/officeDocument/2006/relationships/hyperlink" Target="http://sciaga.nauka.pl/index.php/id=index/dept=54/cath=221/sc_id=5440" TargetMode="External"/><Relationship Id="rId20" Type="http://schemas.openxmlformats.org/officeDocument/2006/relationships/hyperlink" Target="http://pl.wikipedia.org/wiki/Przemoc" TargetMode="External"/><Relationship Id="rId29" Type="http://schemas.openxmlformats.org/officeDocument/2006/relationships/hyperlink" Target="http://pl.wikipedia.org/wiki/Rewolucja_meksyka%C5%84ska" TargetMode="External"/><Relationship Id="rId41" Type="http://schemas.openxmlformats.org/officeDocument/2006/relationships/hyperlink" Target="http://pl.wikipedia.org/wiki/Bawarska_Republika_Rad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J%C4%99zyk_grecki_klasyczny" TargetMode="External"/><Relationship Id="rId11" Type="http://schemas.openxmlformats.org/officeDocument/2006/relationships/hyperlink" Target="http://pl.wikipedia.org/wiki/Ruch_spo%C5%82eczny_%28socjologia%29" TargetMode="External"/><Relationship Id="rId24" Type="http://schemas.openxmlformats.org/officeDocument/2006/relationships/hyperlink" Target="http://pl.wikipedia.org/wiki/Wsp%C3%B3lnota" TargetMode="External"/><Relationship Id="rId32" Type="http://schemas.openxmlformats.org/officeDocument/2006/relationships/hyperlink" Target="http://pl.wikipedia.org/wiki/Rewolucja_pa%C5%BAdziernikowa" TargetMode="External"/><Relationship Id="rId37" Type="http://schemas.openxmlformats.org/officeDocument/2006/relationships/hyperlink" Target="http://pl.wikipedia.org/wiki/Zaporo%C5%BCe_%28kraina%29" TargetMode="External"/><Relationship Id="rId40" Type="http://schemas.openxmlformats.org/officeDocument/2006/relationships/hyperlink" Target="http://pl.wikipedia.org/wiki/Rewolucja_listopadowa_1918" TargetMode="External"/><Relationship Id="rId45" Type="http://schemas.openxmlformats.org/officeDocument/2006/relationships/hyperlink" Target="http://pl.wikipedia.org/wiki/Krajowa_Konfederacja_Pracy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sciaga.nauka.pl/index.php/id=index/dept=54/cath=221/sc_id=5422" TargetMode="External"/><Relationship Id="rId23" Type="http://schemas.openxmlformats.org/officeDocument/2006/relationships/hyperlink" Target="http://pl.wikipedia.org/wiki/Lew_To%C5%82stoj" TargetMode="External"/><Relationship Id="rId28" Type="http://schemas.openxmlformats.org/officeDocument/2006/relationships/hyperlink" Target="http://pl.wikipedia.org/w/index.php?title=Anarchi%C5%9Bci_w_Rewolucji_1905_roku_%28ziemie_polskie%29&amp;action=edit&amp;redlink=1" TargetMode="External"/><Relationship Id="rId36" Type="http://schemas.openxmlformats.org/officeDocument/2006/relationships/hyperlink" Target="http://pl.wikipedia.org/wiki/Ukraina_%28Naddnieprze%29" TargetMode="External"/><Relationship Id="rId49" Type="http://schemas.openxmlformats.org/officeDocument/2006/relationships/hyperlink" Target="http://pl.wikipedia.org/wiki/Hiszpa%C5%84ska_wojna_domowa" TargetMode="External"/><Relationship Id="rId10" Type="http://schemas.openxmlformats.org/officeDocument/2006/relationships/hyperlink" Target="http://pl.wikipedia.org/wiki/Wolno%C5%9B%C4%87" TargetMode="External"/><Relationship Id="rId19" Type="http://schemas.openxmlformats.org/officeDocument/2006/relationships/hyperlink" Target="http://sciaga.nauka.pl/index.php/id=index/dept=54/cath=221/sc_id=5422" TargetMode="External"/><Relationship Id="rId31" Type="http://schemas.openxmlformats.org/officeDocument/2006/relationships/hyperlink" Target="http://pl.wikipedia.org/wiki/Rewolucja_lutowa_1917" TargetMode="External"/><Relationship Id="rId44" Type="http://schemas.openxmlformats.org/officeDocument/2006/relationships/hyperlink" Target="http://pl.wikipedia.org/wiki/B._Traven" TargetMode="External"/><Relationship Id="rId52" Type="http://schemas.openxmlformats.org/officeDocument/2006/relationships/hyperlink" Target="http://pl.wikipedia.org/wiki/Frankiz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l.wikipedia.org/wiki/R%C3%B3wno%C5%9B%C4%87_%28polityka_i_socjologia%29" TargetMode="External"/><Relationship Id="rId14" Type="http://schemas.openxmlformats.org/officeDocument/2006/relationships/hyperlink" Target="http://sciaga.nauka.pl/index.php/id=index/dept=54/cath=221/sc_id=5440" TargetMode="External"/><Relationship Id="rId22" Type="http://schemas.openxmlformats.org/officeDocument/2006/relationships/hyperlink" Target="http://pl.wikipedia.org/wiki/Lew_To%C5%82stoj" TargetMode="External"/><Relationship Id="rId27" Type="http://schemas.openxmlformats.org/officeDocument/2006/relationships/hyperlink" Target="http://pl.wikipedia.org/wiki/Rosja" TargetMode="External"/><Relationship Id="rId30" Type="http://schemas.openxmlformats.org/officeDocument/2006/relationships/hyperlink" Target="http://pl.wikipedia.org/wiki/Ricardo_Flores_Mag%C3%B3n" TargetMode="External"/><Relationship Id="rId35" Type="http://schemas.openxmlformats.org/officeDocument/2006/relationships/hyperlink" Target="http://pl.wikipedia.org/wiki/Powstanie_w_Kronsztadzie" TargetMode="External"/><Relationship Id="rId43" Type="http://schemas.openxmlformats.org/officeDocument/2006/relationships/hyperlink" Target="http://pl.wikipedia.org/wiki/Erich_M%C3%BChsam" TargetMode="External"/><Relationship Id="rId48" Type="http://schemas.openxmlformats.org/officeDocument/2006/relationships/hyperlink" Target="http://pl.wikipedia.org/wiki/Faszyzm" TargetMode="External"/><Relationship Id="rId8" Type="http://schemas.openxmlformats.org/officeDocument/2006/relationships/hyperlink" Target="http://pl.wikipedia.org/wiki/Spo%C5%82ecze%C5%84stwo" TargetMode="External"/><Relationship Id="rId51" Type="http://schemas.openxmlformats.org/officeDocument/2006/relationships/hyperlink" Target="http://pl.wikipedia.org/wiki/Staliniz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2966</Words>
  <Characters>17802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</dc:creator>
  <cp:lastModifiedBy>tos</cp:lastModifiedBy>
  <cp:revision>2</cp:revision>
  <dcterms:created xsi:type="dcterms:W3CDTF">2013-06-23T19:18:00Z</dcterms:created>
  <dcterms:modified xsi:type="dcterms:W3CDTF">2013-06-23T19:18:00Z</dcterms:modified>
</cp:coreProperties>
</file>