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35B1" w:rsidRPr="00403C6B" w:rsidRDefault="00CE35B1" w:rsidP="00CB7D92">
      <w:pPr>
        <w:spacing w:line="360" w:lineRule="auto"/>
        <w:jc w:val="center"/>
        <w:rPr>
          <w:b/>
          <w:bCs/>
          <w:sz w:val="52"/>
          <w:szCs w:val="52"/>
        </w:rPr>
      </w:pPr>
    </w:p>
    <w:p w:rsidR="009A334D" w:rsidRPr="00403C6B" w:rsidRDefault="009A334D" w:rsidP="00CB7D92">
      <w:pPr>
        <w:tabs>
          <w:tab w:val="left" w:pos="5415"/>
        </w:tabs>
        <w:spacing w:line="360" w:lineRule="auto"/>
        <w:jc w:val="center"/>
        <w:rPr>
          <w:b/>
          <w:bCs/>
          <w:sz w:val="52"/>
          <w:szCs w:val="52"/>
        </w:rPr>
      </w:pPr>
    </w:p>
    <w:p w:rsidR="00403C6B" w:rsidRDefault="000E4303" w:rsidP="00CB7D92">
      <w:pPr>
        <w:spacing w:line="360" w:lineRule="auto"/>
        <w:jc w:val="center"/>
        <w:rPr>
          <w:b/>
          <w:bCs/>
          <w:sz w:val="52"/>
          <w:szCs w:val="52"/>
        </w:rPr>
      </w:pPr>
      <w:r>
        <w:rPr>
          <w:b/>
          <w:bCs/>
          <w:sz w:val="52"/>
          <w:szCs w:val="52"/>
        </w:rPr>
        <w:t>S</w:t>
      </w:r>
      <w:r w:rsidR="009A334D" w:rsidRPr="00403C6B">
        <w:rPr>
          <w:b/>
          <w:bCs/>
          <w:sz w:val="52"/>
          <w:szCs w:val="52"/>
        </w:rPr>
        <w:t>zablon</w:t>
      </w:r>
      <w:r>
        <w:rPr>
          <w:b/>
          <w:bCs/>
          <w:sz w:val="52"/>
          <w:szCs w:val="52"/>
        </w:rPr>
        <w:t>y</w:t>
      </w:r>
      <w:r w:rsidR="00ED0D21">
        <w:rPr>
          <w:b/>
          <w:bCs/>
          <w:sz w:val="52"/>
          <w:szCs w:val="52"/>
        </w:rPr>
        <w:t xml:space="preserve"> ocen kształtujących</w:t>
      </w:r>
      <w:r w:rsidR="009A334D" w:rsidRPr="00403C6B">
        <w:rPr>
          <w:b/>
          <w:bCs/>
          <w:sz w:val="52"/>
          <w:szCs w:val="52"/>
        </w:rPr>
        <w:t xml:space="preserve"> </w:t>
      </w:r>
    </w:p>
    <w:p w:rsidR="00403C6B" w:rsidRDefault="009A334D" w:rsidP="00CB7D92">
      <w:pPr>
        <w:spacing w:line="360" w:lineRule="auto"/>
        <w:jc w:val="center"/>
        <w:rPr>
          <w:b/>
          <w:bCs/>
          <w:sz w:val="52"/>
          <w:szCs w:val="52"/>
        </w:rPr>
      </w:pPr>
      <w:r w:rsidRPr="00403C6B">
        <w:rPr>
          <w:b/>
          <w:bCs/>
          <w:sz w:val="52"/>
          <w:szCs w:val="52"/>
        </w:rPr>
        <w:t xml:space="preserve">do </w:t>
      </w:r>
    </w:p>
    <w:p w:rsidR="009A334D" w:rsidRPr="00403C6B" w:rsidRDefault="009A334D" w:rsidP="00CB7D92">
      <w:pPr>
        <w:spacing w:line="360" w:lineRule="auto"/>
        <w:jc w:val="center"/>
        <w:rPr>
          <w:b/>
          <w:bCs/>
          <w:sz w:val="52"/>
          <w:szCs w:val="52"/>
        </w:rPr>
      </w:pPr>
      <w:r w:rsidRPr="00403C6B">
        <w:rPr>
          <w:b/>
          <w:bCs/>
          <w:sz w:val="52"/>
          <w:szCs w:val="52"/>
        </w:rPr>
        <w:t>edukacji plastycznej</w:t>
      </w:r>
      <w:r w:rsidR="00ED0D21">
        <w:rPr>
          <w:b/>
          <w:bCs/>
          <w:sz w:val="52"/>
          <w:szCs w:val="52"/>
        </w:rPr>
        <w:t xml:space="preserve"> dla klas 1-3</w:t>
      </w:r>
      <w:r w:rsidR="00CB7D92">
        <w:rPr>
          <w:b/>
          <w:bCs/>
          <w:sz w:val="52"/>
          <w:szCs w:val="52"/>
        </w:rPr>
        <w:t>.</w:t>
      </w:r>
    </w:p>
    <w:p w:rsidR="009A334D" w:rsidRDefault="009A334D" w:rsidP="00A45EB4">
      <w:pPr>
        <w:jc w:val="center"/>
        <w:rPr>
          <w:b/>
          <w:bCs/>
          <w:sz w:val="24"/>
          <w:szCs w:val="24"/>
        </w:rPr>
      </w:pPr>
    </w:p>
    <w:p w:rsidR="009A334D" w:rsidRDefault="009A334D" w:rsidP="00A45EB4">
      <w:pPr>
        <w:jc w:val="center"/>
        <w:rPr>
          <w:b/>
          <w:bCs/>
          <w:sz w:val="24"/>
          <w:szCs w:val="24"/>
        </w:rPr>
        <w:sectPr w:rsidR="009A334D" w:rsidSect="009A334D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CE35B1" w:rsidRDefault="00CE35B1" w:rsidP="00403C6B">
      <w:pPr>
        <w:rPr>
          <w:b/>
          <w:bCs/>
          <w:sz w:val="24"/>
          <w:szCs w:val="24"/>
        </w:rPr>
      </w:pPr>
    </w:p>
    <w:p w:rsidR="00403C6B" w:rsidRDefault="00403C6B" w:rsidP="00403C6B">
      <w:pPr>
        <w:spacing w:line="480" w:lineRule="auto"/>
        <w:rPr>
          <w:b/>
          <w:bCs/>
        </w:rPr>
      </w:pPr>
    </w:p>
    <w:p w:rsidR="009C7CAF" w:rsidRPr="009C7CAF" w:rsidRDefault="00391D16" w:rsidP="009C7CAF">
      <w:pPr>
        <w:pStyle w:val="Spistreci1"/>
        <w:tabs>
          <w:tab w:val="right" w:leader="dot" w:pos="9062"/>
        </w:tabs>
        <w:spacing w:line="480" w:lineRule="auto"/>
        <w:rPr>
          <w:rFonts w:asciiTheme="minorHAnsi" w:eastAsiaTheme="minorEastAsia" w:hAnsiTheme="minorHAnsi" w:cstheme="minorBidi"/>
          <w:b/>
          <w:noProof/>
        </w:rPr>
      </w:pPr>
      <w:r w:rsidRPr="009C7CAF">
        <w:rPr>
          <w:b/>
          <w:bCs/>
        </w:rPr>
        <w:fldChar w:fldCharType="begin"/>
      </w:r>
      <w:r w:rsidR="009C7CAF" w:rsidRPr="009C7CAF">
        <w:rPr>
          <w:b/>
          <w:bCs/>
        </w:rPr>
        <w:instrText xml:space="preserve"> TOC \h \z \t "AAA;1" </w:instrText>
      </w:r>
      <w:r w:rsidRPr="009C7CAF">
        <w:rPr>
          <w:b/>
          <w:bCs/>
        </w:rPr>
        <w:fldChar w:fldCharType="separate"/>
      </w:r>
      <w:hyperlink w:anchor="_Toc429041072" w:history="1">
        <w:r w:rsidR="009C7CAF" w:rsidRPr="009C7CAF">
          <w:rPr>
            <w:rStyle w:val="Hipercze"/>
            <w:b/>
            <w:noProof/>
          </w:rPr>
          <w:t>SZABLON OCENY KSZTAŁTUJĄCEJ DO EDUKACJI PLASTYCZNEJ - KOLOROWANIE</w:t>
        </w:r>
        <w:r w:rsidR="009C7CAF" w:rsidRPr="009C7CAF">
          <w:rPr>
            <w:b/>
            <w:noProof/>
            <w:webHidden/>
          </w:rPr>
          <w:tab/>
        </w:r>
        <w:r w:rsidRPr="009C7CAF">
          <w:rPr>
            <w:b/>
            <w:noProof/>
            <w:webHidden/>
          </w:rPr>
          <w:fldChar w:fldCharType="begin"/>
        </w:r>
        <w:r w:rsidR="009C7CAF" w:rsidRPr="009C7CAF">
          <w:rPr>
            <w:b/>
            <w:noProof/>
            <w:webHidden/>
          </w:rPr>
          <w:instrText xml:space="preserve"> PAGEREF _Toc429041072 \h </w:instrText>
        </w:r>
        <w:r w:rsidRPr="009C7CAF">
          <w:rPr>
            <w:b/>
            <w:noProof/>
            <w:webHidden/>
          </w:rPr>
        </w:r>
        <w:r w:rsidRPr="009C7CAF">
          <w:rPr>
            <w:b/>
            <w:noProof/>
            <w:webHidden/>
          </w:rPr>
          <w:fldChar w:fldCharType="separate"/>
        </w:r>
        <w:r w:rsidR="009C7CAF" w:rsidRPr="009C7CAF">
          <w:rPr>
            <w:b/>
            <w:noProof/>
            <w:webHidden/>
          </w:rPr>
          <w:t>3</w:t>
        </w:r>
        <w:r w:rsidRPr="009C7CAF">
          <w:rPr>
            <w:b/>
            <w:noProof/>
            <w:webHidden/>
          </w:rPr>
          <w:fldChar w:fldCharType="end"/>
        </w:r>
      </w:hyperlink>
    </w:p>
    <w:p w:rsidR="009C7CAF" w:rsidRPr="009C7CAF" w:rsidRDefault="00391D16" w:rsidP="009C7CAF">
      <w:pPr>
        <w:pStyle w:val="Spistreci1"/>
        <w:tabs>
          <w:tab w:val="right" w:leader="dot" w:pos="9062"/>
        </w:tabs>
        <w:spacing w:line="480" w:lineRule="auto"/>
        <w:rPr>
          <w:rFonts w:asciiTheme="minorHAnsi" w:eastAsiaTheme="minorEastAsia" w:hAnsiTheme="minorHAnsi" w:cstheme="minorBidi"/>
          <w:b/>
          <w:noProof/>
        </w:rPr>
      </w:pPr>
      <w:hyperlink w:anchor="_Toc429041073" w:history="1">
        <w:r w:rsidR="009C7CAF" w:rsidRPr="009C7CAF">
          <w:rPr>
            <w:rStyle w:val="Hipercze"/>
            <w:b/>
            <w:noProof/>
          </w:rPr>
          <w:t>SZABLON OCENY KSZTAŁTUJĄCEJ DO EDUKACJI PLASTYCZNEJ - KOLAŻ (COLLAGE)</w:t>
        </w:r>
        <w:r w:rsidR="009C7CAF" w:rsidRPr="009C7CAF">
          <w:rPr>
            <w:b/>
            <w:noProof/>
            <w:webHidden/>
          </w:rPr>
          <w:tab/>
        </w:r>
        <w:r w:rsidRPr="009C7CAF">
          <w:rPr>
            <w:b/>
            <w:noProof/>
            <w:webHidden/>
          </w:rPr>
          <w:fldChar w:fldCharType="begin"/>
        </w:r>
        <w:r w:rsidR="009C7CAF" w:rsidRPr="009C7CAF">
          <w:rPr>
            <w:b/>
            <w:noProof/>
            <w:webHidden/>
          </w:rPr>
          <w:instrText xml:space="preserve"> PAGEREF _Toc429041073 \h </w:instrText>
        </w:r>
        <w:r w:rsidRPr="009C7CAF">
          <w:rPr>
            <w:b/>
            <w:noProof/>
            <w:webHidden/>
          </w:rPr>
        </w:r>
        <w:r w:rsidRPr="009C7CAF">
          <w:rPr>
            <w:b/>
            <w:noProof/>
            <w:webHidden/>
          </w:rPr>
          <w:fldChar w:fldCharType="separate"/>
        </w:r>
        <w:r w:rsidR="009C7CAF" w:rsidRPr="009C7CAF">
          <w:rPr>
            <w:b/>
            <w:noProof/>
            <w:webHidden/>
          </w:rPr>
          <w:t>6</w:t>
        </w:r>
        <w:r w:rsidRPr="009C7CAF">
          <w:rPr>
            <w:b/>
            <w:noProof/>
            <w:webHidden/>
          </w:rPr>
          <w:fldChar w:fldCharType="end"/>
        </w:r>
      </w:hyperlink>
    </w:p>
    <w:p w:rsidR="009C7CAF" w:rsidRDefault="00391D16" w:rsidP="009C7CAF">
      <w:pPr>
        <w:spacing w:line="480" w:lineRule="auto"/>
        <w:rPr>
          <w:b/>
          <w:bCs/>
        </w:rPr>
      </w:pPr>
      <w:r w:rsidRPr="009C7CAF">
        <w:rPr>
          <w:b/>
          <w:bCs/>
        </w:rPr>
        <w:fldChar w:fldCharType="end"/>
      </w:r>
    </w:p>
    <w:p w:rsidR="009C7CAF" w:rsidRPr="00403C6B" w:rsidRDefault="009C7CAF" w:rsidP="00403C6B">
      <w:pPr>
        <w:spacing w:line="480" w:lineRule="auto"/>
        <w:rPr>
          <w:b/>
          <w:bCs/>
        </w:rPr>
      </w:pPr>
    </w:p>
    <w:p w:rsidR="00403C6B" w:rsidRDefault="00403C6B" w:rsidP="00403C6B">
      <w:pPr>
        <w:rPr>
          <w:b/>
          <w:bCs/>
          <w:sz w:val="24"/>
          <w:szCs w:val="24"/>
        </w:rPr>
        <w:sectPr w:rsidR="00403C6B" w:rsidSect="00E375CE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A74596" w:rsidRDefault="00A74596" w:rsidP="00403C6B">
      <w:pPr>
        <w:pStyle w:val="AAA"/>
      </w:pPr>
    </w:p>
    <w:p w:rsidR="00A45EB4" w:rsidRPr="004719D4" w:rsidRDefault="00A45EB4" w:rsidP="00403C6B">
      <w:pPr>
        <w:pStyle w:val="AAA"/>
      </w:pPr>
      <w:bookmarkStart w:id="0" w:name="_Toc429040979"/>
      <w:bookmarkStart w:id="1" w:name="_Toc429041072"/>
      <w:r w:rsidRPr="004719D4">
        <w:t>Szablon oceny kształtującej do edukacji plastycznej - kolorowanie</w:t>
      </w:r>
      <w:bookmarkEnd w:id="0"/>
      <w:bookmarkEnd w:id="1"/>
    </w:p>
    <w:p w:rsidR="00A45EB4" w:rsidRDefault="00A45EB4" w:rsidP="00A45EB4">
      <w:pPr>
        <w:jc w:val="center"/>
        <w:rPr>
          <w:b/>
          <w:bCs/>
        </w:rPr>
      </w:pPr>
    </w:p>
    <w:p w:rsidR="00A45EB4" w:rsidRDefault="00A45EB4" w:rsidP="00A45EB4">
      <w:r>
        <w:t>Pierwsze dwa elementy oceny kształtującej zostały zawarte w poniższej tabeli. Nauczyciel oceniając pracę ucznia, kolorowymi markerami zakreśla stopień wypełnienia wszystkich wymagań:</w:t>
      </w:r>
    </w:p>
    <w:p w:rsidR="00A45EB4" w:rsidRDefault="00A45EB4" w:rsidP="00A74596">
      <w:pPr>
        <w:pStyle w:val="Akapitzlist"/>
        <w:numPr>
          <w:ilvl w:val="0"/>
          <w:numId w:val="29"/>
        </w:numPr>
        <w:spacing w:after="0"/>
      </w:pPr>
      <w:r>
        <w:t>na zielono - uczeń spełnia wymagania</w:t>
      </w:r>
    </w:p>
    <w:p w:rsidR="00A45EB4" w:rsidRDefault="00A45EB4" w:rsidP="00A74596">
      <w:pPr>
        <w:pStyle w:val="Akapitzlist"/>
        <w:numPr>
          <w:ilvl w:val="0"/>
          <w:numId w:val="29"/>
        </w:numPr>
        <w:spacing w:after="0"/>
      </w:pPr>
      <w:r>
        <w:t xml:space="preserve">na </w:t>
      </w:r>
      <w:r w:rsidR="004719D4">
        <w:t>żółto</w:t>
      </w:r>
      <w:r>
        <w:t xml:space="preserve"> - uczeń nie spełnia wymagań</w:t>
      </w:r>
    </w:p>
    <w:p w:rsidR="00A45EB4" w:rsidRPr="00A74596" w:rsidRDefault="00A45EB4" w:rsidP="00A74596">
      <w:pPr>
        <w:pStyle w:val="Akapitzlist"/>
        <w:numPr>
          <w:ilvl w:val="0"/>
          <w:numId w:val="29"/>
        </w:numPr>
        <w:spacing w:after="0" w:line="360" w:lineRule="auto"/>
        <w:rPr>
          <w:b/>
          <w:bCs/>
        </w:rPr>
      </w:pPr>
      <w:r>
        <w:t xml:space="preserve">na </w:t>
      </w:r>
      <w:r w:rsidR="004719D4">
        <w:t xml:space="preserve">niebiesko </w:t>
      </w:r>
      <w:r>
        <w:t>- uczeń częściowo spełnia wymagania</w:t>
      </w:r>
    </w:p>
    <w:p w:rsidR="00A74596" w:rsidRPr="00A74596" w:rsidRDefault="00A74596" w:rsidP="00A74596">
      <w:pPr>
        <w:spacing w:after="0" w:line="360" w:lineRule="auto"/>
        <w:rPr>
          <w:b/>
          <w:bCs/>
        </w:rPr>
      </w:pPr>
    </w:p>
    <w:p w:rsidR="00A45EB4" w:rsidRDefault="00A45EB4" w:rsidP="00A45EB4">
      <w:pPr>
        <w:jc w:val="both"/>
        <w:rPr>
          <w:b/>
          <w:bCs/>
        </w:rPr>
      </w:pPr>
      <w:r>
        <w:rPr>
          <w:b/>
          <w:bCs/>
        </w:rPr>
        <w:t xml:space="preserve">Pozostałe dwa elementy oceny kształtującej nauczyciel sporządza podkreślając właściwe dla ucznia określenia. </w:t>
      </w:r>
    </w:p>
    <w:p w:rsidR="00A74596" w:rsidRDefault="00A74596">
      <w:pPr>
        <w:rPr>
          <w:b/>
          <w:bCs/>
        </w:rPr>
      </w:pPr>
      <w:r>
        <w:rPr>
          <w:b/>
          <w:bCs/>
        </w:rPr>
        <w:br w:type="page"/>
      </w:r>
    </w:p>
    <w:p w:rsidR="00A45EB4" w:rsidRDefault="00A45EB4" w:rsidP="00CB7D92">
      <w:pPr>
        <w:jc w:val="both"/>
        <w:rPr>
          <w:b/>
          <w:bCs/>
        </w:rPr>
      </w:pPr>
      <w:r>
        <w:rPr>
          <w:b/>
          <w:bCs/>
        </w:rPr>
        <w:t>Nacobezu:</w:t>
      </w:r>
    </w:p>
    <w:p w:rsidR="002A10A1" w:rsidRDefault="002A10A1" w:rsidP="00CB7D92">
      <w:pPr>
        <w:jc w:val="both"/>
        <w:rPr>
          <w:b/>
          <w:bCs/>
        </w:rPr>
      </w:pPr>
      <w:r w:rsidRPr="004719D4">
        <w:rPr>
          <w:b/>
          <w:bCs/>
          <w:sz w:val="24"/>
          <w:szCs w:val="24"/>
        </w:rPr>
        <w:t>Imię:</w:t>
      </w:r>
      <w:r>
        <w:rPr>
          <w:b/>
          <w:bCs/>
        </w:rPr>
        <w:t xml:space="preserve"> ………………………………………………………………………………………………………………………………………..</w:t>
      </w:r>
    </w:p>
    <w:tbl>
      <w:tblPr>
        <w:tblW w:w="10091" w:type="dxa"/>
        <w:tblInd w:w="-37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674"/>
      </w:tblGrid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Rozpoznaję kolory.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top w:val="single" w:sz="2" w:space="0" w:color="000000"/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Znam nazwy kolorów.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Wiem, jakie trzy kolory są barwami podstawowymi.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Wiem, które kolory są ciepłe, a które zimne.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Mieszam kolory podstawowe, aby uzyskać inne barwy.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Dobieram kolory zgodnie z instrukcją.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Dbam o to, by nie pogiąć rysunku.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Kiedy koloruję, dbam o to, by nie wykraczać poza wskazany obszar.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Wypełniam dokładnie kolorem wskazany obszar, nie pozostawiając niedomalowanych miejsc.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Maluję tak, aby kolory były dobrze widoczne, staram się jednocześnie nie przyciskać kredki zbyt mocno.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1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Nie zostawiam pracy niedokończonej.</w:t>
            </w:r>
          </w:p>
        </w:tc>
      </w:tr>
      <w:tr w:rsidR="004719D4" w:rsidTr="00CB7D92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4719D4" w:rsidRDefault="004719D4" w:rsidP="00CB7D92">
            <w:pPr>
              <w:spacing w:after="0"/>
            </w:pPr>
          </w:p>
        </w:tc>
        <w:tc>
          <w:tcPr>
            <w:tcW w:w="8674" w:type="dxa"/>
            <w:tcBorders>
              <w:bottom w:val="single" w:sz="2" w:space="0" w:color="000000"/>
            </w:tcBorders>
            <w:shd w:val="clear" w:color="auto" w:fill="auto"/>
          </w:tcPr>
          <w:p w:rsidR="004719D4" w:rsidRDefault="004719D4" w:rsidP="00CB7D92">
            <w:pPr>
              <w:spacing w:before="100" w:after="0" w:line="360" w:lineRule="auto"/>
            </w:pPr>
            <w:r>
              <w:t>Podczas kolorowania śledzę wzrokiem ruchy własnej ręki.</w:t>
            </w:r>
          </w:p>
        </w:tc>
      </w:tr>
    </w:tbl>
    <w:p w:rsidR="00CE35B1" w:rsidRDefault="00CE35B1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A45EB4" w:rsidRPr="004719D4" w:rsidRDefault="00A45EB4" w:rsidP="00A45EB4">
      <w:pPr>
        <w:rPr>
          <w:b/>
          <w:bCs/>
          <w:sz w:val="24"/>
          <w:szCs w:val="24"/>
        </w:rPr>
      </w:pPr>
      <w:r w:rsidRPr="004719D4">
        <w:rPr>
          <w:b/>
          <w:bCs/>
          <w:sz w:val="24"/>
          <w:szCs w:val="24"/>
        </w:rPr>
        <w:t>3. Jak to poprawić?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</w:pPr>
            <w:r w:rsidRPr="009F0725">
              <w:t>Poproś kogoś, aby zgromadził przed Tobą kilka przedmiotów, każdy w innym kolorze. Przy każdym przedmiocie połóż kredkę w takim samym kolorze, a następnie nazwij kolory, które mają przedmioty położone przed Tobą. Poproś kogoś dorosłego, by sprawdzał, czy poprawnie wykonujesz to zadanie.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  <w:rPr>
                <w:b/>
                <w:bCs/>
              </w:rPr>
            </w:pPr>
            <w:r w:rsidRPr="009F0725">
              <w:t>Przed rozpoczęciem kolorowania według podanej instrukcji, opisz komuś to na jakie kolory zamierzasz pomalować poszczególne elementy obrazka. W ten sposób dowiesz się, czy dobrze rozumiesz polecenie</w:t>
            </w:r>
            <w:r w:rsidRPr="009F0725">
              <w:rPr>
                <w:b/>
                <w:bCs/>
              </w:rPr>
              <w:t>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</w:pPr>
            <w:r w:rsidRPr="009F0725">
              <w:t>Kiedy kolorujesz usiądź wygodnie przy biurku lub przy stole.  Dłonią, którą nie kolorujesz, przytrzymuj kartkę na blacie. Pamiętaj również o tym, aby nieco odsunąć kartkę od siebie.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</w:pPr>
            <w:r w:rsidRPr="009F0725">
              <w:t>Jeśli kiedy kolorujesz, zdarza Ci się wykraczać poza wskazany obszar, poproś kogoś, by towarzyszył Ci podczas kolorowania. Jeśli będziesz zbliżać się do wyznaczonych konturów usłyszysz - ciepło, jeśli dotkniesz konturu - gorąco, a jeśli wykroczyć poza linię - parzy.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</w:pPr>
            <w:r w:rsidRPr="009F0725">
              <w:t xml:space="preserve">Jeśli dokładne zamalowywanie wskazanego obszaru sprawia Ci trudność, używaj najlepiej kredek świecowych, które kolorując trzymaj pod kątem. 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</w:pPr>
            <w:r w:rsidRPr="009F0725">
              <w:t>Pokaż swoją pracę wybranemu koledze lub koleżance (mogą to być również Twoi rodzice lub rodzeństwo) i poproś, żeby ocenili w skali od 1 do 10 na ile Twoja praca jest skończona.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19"/>
              </w:numPr>
              <w:spacing w:before="40" w:after="40"/>
              <w:ind w:left="595" w:hanging="357"/>
              <w:jc w:val="both"/>
              <w:rPr>
                <w:b/>
                <w:bCs/>
              </w:rPr>
            </w:pPr>
            <w:r w:rsidRPr="009F0725">
              <w:t>Jeśli zdarza Ci się podczas kolorowania nie patrzeć na malowany obszar, poproś w domu kogoś, aby kiedy kolorujesz, włączył muzykę i pogłaśniał ją wtedy, gdy przestaniesz patrzeć na to, co kolorujesz.</w:t>
            </w:r>
          </w:p>
        </w:tc>
      </w:tr>
    </w:tbl>
    <w:p w:rsidR="00A45EB4" w:rsidRDefault="00A45EB4" w:rsidP="009F0725">
      <w:pPr>
        <w:jc w:val="both"/>
        <w:rPr>
          <w:b/>
          <w:bCs/>
        </w:rPr>
      </w:pPr>
    </w:p>
    <w:p w:rsidR="00A45EB4" w:rsidRPr="004719D4" w:rsidRDefault="00A45EB4" w:rsidP="009F0725">
      <w:pPr>
        <w:jc w:val="both"/>
        <w:rPr>
          <w:sz w:val="24"/>
          <w:szCs w:val="24"/>
        </w:rPr>
      </w:pPr>
      <w:r w:rsidRPr="004719D4">
        <w:rPr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0"/>
              </w:numPr>
              <w:spacing w:before="40" w:after="40"/>
              <w:ind w:left="595" w:hanging="357"/>
              <w:jc w:val="both"/>
            </w:pPr>
            <w:r w:rsidRPr="009F0725">
              <w:t>Dowiedz się, kto był ulubionym bohaterem bajkowym twoich rodziców, a następnie zaprojektuj dla nich kolorowankę, którą razem wypełnicie kolorami.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0"/>
              </w:numPr>
              <w:spacing w:before="40" w:after="40"/>
              <w:ind w:left="595" w:hanging="357"/>
              <w:jc w:val="both"/>
            </w:pPr>
            <w:r w:rsidRPr="009F0725">
              <w:t>Jeśli kolorowanie sprawia Ci przyjemność, zgłoś się jako ochotnik do robienia gazetki ściennej.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0"/>
              </w:numPr>
              <w:spacing w:before="40" w:after="40"/>
              <w:ind w:left="595" w:hanging="357"/>
              <w:jc w:val="both"/>
            </w:pPr>
            <w:r w:rsidRPr="009F0725">
              <w:t>Zapytaj nauczyciela lub poproś rodziców o sprawdzenie aktualnej oferty konkursów plastycznych. Weź udział w takim konkursie, którego tematyka zainteresuje Cię.</w:t>
            </w:r>
          </w:p>
        </w:tc>
      </w:tr>
    </w:tbl>
    <w:p w:rsidR="009C7CAF" w:rsidRDefault="009C7CAF" w:rsidP="00A45EB4">
      <w:pPr>
        <w:rPr>
          <w:szCs w:val="36"/>
        </w:rPr>
      </w:pPr>
    </w:p>
    <w:p w:rsidR="009C7CAF" w:rsidRDefault="009C7CAF" w:rsidP="009C7CAF">
      <w:pPr>
        <w:rPr>
          <w:szCs w:val="36"/>
        </w:rPr>
      </w:pPr>
    </w:p>
    <w:p w:rsidR="009C7CAF" w:rsidRDefault="009C7CAF" w:rsidP="009C7CAF">
      <w:pPr>
        <w:rPr>
          <w:szCs w:val="36"/>
        </w:rPr>
      </w:pPr>
    </w:p>
    <w:p w:rsidR="009C7CAF" w:rsidRDefault="009C7CAF" w:rsidP="009C7CAF">
      <w:pPr>
        <w:rPr>
          <w:szCs w:val="36"/>
        </w:rPr>
      </w:pPr>
    </w:p>
    <w:p w:rsidR="009A334D" w:rsidRPr="009C7CAF" w:rsidRDefault="009A334D" w:rsidP="009C7CAF">
      <w:pPr>
        <w:rPr>
          <w:szCs w:val="36"/>
        </w:rPr>
        <w:sectPr w:rsidR="009A334D" w:rsidRPr="009C7CAF" w:rsidSect="00E375CE">
          <w:headerReference w:type="default" r:id="rId12"/>
          <w:footerReference w:type="default" r:id="rId1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9A334D" w:rsidRPr="00924E34" w:rsidRDefault="009A334D" w:rsidP="009C7CAF">
      <w:pPr>
        <w:pStyle w:val="AAA"/>
      </w:pPr>
      <w:bookmarkStart w:id="2" w:name="_Toc429040980"/>
      <w:bookmarkStart w:id="3" w:name="_Toc429041073"/>
      <w:r w:rsidRPr="00924E34">
        <w:t>Szablon oceny kształtującej do edukacji plastycznej - kolaż (collage)</w:t>
      </w:r>
      <w:bookmarkEnd w:id="2"/>
      <w:bookmarkEnd w:id="3"/>
    </w:p>
    <w:p w:rsidR="009A334D" w:rsidRPr="00924E34" w:rsidRDefault="009A334D" w:rsidP="009C7CAF">
      <w:pPr>
        <w:jc w:val="center"/>
        <w:rPr>
          <w:b/>
          <w:bCs/>
          <w:sz w:val="24"/>
          <w:szCs w:val="24"/>
        </w:rPr>
      </w:pPr>
      <w:r w:rsidRPr="00924E34">
        <w:rPr>
          <w:b/>
          <w:bCs/>
          <w:sz w:val="24"/>
          <w:szCs w:val="24"/>
        </w:rPr>
        <w:t>Temat pracy: Pocztówka z wakacji</w:t>
      </w:r>
    </w:p>
    <w:p w:rsidR="009A334D" w:rsidRDefault="009A334D" w:rsidP="009A334D">
      <w:pPr>
        <w:jc w:val="both"/>
        <w:rPr>
          <w:b/>
          <w:bCs/>
        </w:rPr>
      </w:pPr>
      <w:r>
        <w:rPr>
          <w:b/>
          <w:bCs/>
        </w:rPr>
        <w:t>Nacobezu:</w:t>
      </w:r>
    </w:p>
    <w:tbl>
      <w:tblPr>
        <w:tblW w:w="992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9A334D" w:rsidTr="002F06D4">
        <w:tc>
          <w:tcPr>
            <w:tcW w:w="1134" w:type="dxa"/>
            <w:tcBorders>
              <w:bottom w:val="single" w:sz="4" w:space="0" w:color="auto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Janku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Tworzę pracę plastyczną zgodną z tematem.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W swojej pracy wykorzystuję przynajmniej pięć różnych materiałów (np. papier, tkanina, włóczka, fotografia, plastikowa słomka, zasuszone kwiaty lub trawy, farby, pastele itp.)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Dbam o to, aby moja praca była estetyczna.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napToGrid w:val="0"/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napToGrid w:val="0"/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napToGrid w:val="0"/>
              <w:spacing w:before="120" w:after="0" w:line="360" w:lineRule="auto"/>
            </w:pPr>
            <w:r>
              <w:t>Zagospodarowuję całą przestrzeń na kartce.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Doprowadzam pracę do końca.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Pracuję samodzielnie.</w:t>
            </w:r>
          </w:p>
        </w:tc>
      </w:tr>
    </w:tbl>
    <w:p w:rsidR="009A334D" w:rsidRDefault="00391D16" w:rsidP="009A334D">
      <w:pPr>
        <w:rPr>
          <w:b/>
          <w:bCs/>
        </w:rPr>
      </w:pPr>
      <w:r>
        <w:rPr>
          <w:b/>
          <w:bCs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1.15pt;margin-top:23.75pt;width:501pt;height:0;z-index:251658240;mso-position-horizontal-relative:text;mso-position-vertical-relative:text" o:connectortype="straight" strokeweight="1pt">
            <v:stroke dashstyle="longDashDot"/>
          </v:shape>
        </w:pict>
      </w:r>
      <w:r w:rsidR="009A334D"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290830</wp:posOffset>
            </wp:positionH>
            <wp:positionV relativeFrom="paragraph">
              <wp:posOffset>149225</wp:posOffset>
            </wp:positionV>
            <wp:extent cx="504825" cy="295275"/>
            <wp:effectExtent l="19050" t="0" r="9525" b="0"/>
            <wp:wrapNone/>
            <wp:docPr id="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334D" w:rsidRDefault="009A334D" w:rsidP="009A334D">
      <w:pPr>
        <w:rPr>
          <w:b/>
          <w:bCs/>
        </w:rPr>
      </w:pPr>
    </w:p>
    <w:tbl>
      <w:tblPr>
        <w:tblW w:w="992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9A334D" w:rsidTr="002F06D4">
        <w:tc>
          <w:tcPr>
            <w:tcW w:w="1134" w:type="dxa"/>
            <w:tcBorders>
              <w:bottom w:val="single" w:sz="4" w:space="0" w:color="auto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Janku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Tworzę pracę plastyczną zgodną z tematem.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W swojej pracy wykorzystuję przynajmniej pięć różnych materiałów (np. papier, tkanina, włóczka, fotografia, plastikowa słomka, zasuszone kwiaty lub trawy, farby, pastele itp.)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Dbam o to, aby moja praca była estetyczna.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napToGrid w:val="0"/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napToGrid w:val="0"/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napToGrid w:val="0"/>
              <w:spacing w:before="120" w:after="0" w:line="360" w:lineRule="auto"/>
            </w:pPr>
            <w:r>
              <w:t>Zagospodarowuję całą przestrzeń na kartce.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Doprowadzam pracę do końca.</w:t>
            </w:r>
          </w:p>
        </w:tc>
      </w:tr>
      <w:tr w:rsidR="009A334D" w:rsidTr="002F06D4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334D" w:rsidRPr="006B4C3A" w:rsidRDefault="009A334D" w:rsidP="009A334D">
            <w:pPr>
              <w:pStyle w:val="Akapitzlist"/>
              <w:numPr>
                <w:ilvl w:val="0"/>
                <w:numId w:val="25"/>
              </w:numPr>
              <w:spacing w:before="120" w:after="0" w:line="360" w:lineRule="auto"/>
              <w:jc w:val="center"/>
              <w:rPr>
                <w:b/>
              </w:rPr>
            </w:pPr>
          </w:p>
        </w:tc>
        <w:tc>
          <w:tcPr>
            <w:tcW w:w="283" w:type="dxa"/>
            <w:tcBorders>
              <w:left w:val="nil"/>
            </w:tcBorders>
          </w:tcPr>
          <w:p w:rsidR="009A334D" w:rsidRDefault="009A334D" w:rsidP="002F06D4">
            <w:pPr>
              <w:spacing w:before="120" w:after="0" w:line="36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9A334D" w:rsidRDefault="009A334D" w:rsidP="002F06D4">
            <w:pPr>
              <w:spacing w:before="120" w:after="0" w:line="360" w:lineRule="auto"/>
            </w:pPr>
            <w:r>
              <w:t>Pracuję samodzielnie.</w:t>
            </w:r>
          </w:p>
        </w:tc>
      </w:tr>
    </w:tbl>
    <w:p w:rsidR="009C7CAF" w:rsidRDefault="009C7CAF" w:rsidP="009A334D">
      <w:pPr>
        <w:rPr>
          <w:b/>
          <w:bCs/>
        </w:rPr>
      </w:pPr>
    </w:p>
    <w:p w:rsidR="009C7CAF" w:rsidRDefault="009C7CAF">
      <w:pPr>
        <w:rPr>
          <w:b/>
          <w:bCs/>
        </w:rPr>
      </w:pPr>
      <w:r>
        <w:rPr>
          <w:b/>
          <w:bCs/>
        </w:rPr>
        <w:br w:type="page"/>
      </w:r>
    </w:p>
    <w:p w:rsidR="009A334D" w:rsidRDefault="009A334D" w:rsidP="009A334D">
      <w:pPr>
        <w:rPr>
          <w:b/>
          <w:bCs/>
        </w:rPr>
      </w:pPr>
      <w:r>
        <w:rPr>
          <w:b/>
          <w:bCs/>
        </w:rPr>
        <w:t>Nauczyciel podkreśla lub zostawia tylko te komentarze, które są zgodne z wykonaną pracą.</w:t>
      </w:r>
    </w:p>
    <w:p w:rsidR="00CB7D92" w:rsidRDefault="00CB7D92" w:rsidP="009A334D">
      <w:pPr>
        <w:rPr>
          <w:b/>
          <w:bCs/>
        </w:rPr>
      </w:pPr>
    </w:p>
    <w:p w:rsidR="009A334D" w:rsidRDefault="009A334D" w:rsidP="009A334D">
      <w:bookmarkStart w:id="4" w:name="_GoBack"/>
      <w:bookmarkEnd w:id="4"/>
      <w:r>
        <w:rPr>
          <w:b/>
          <w:bCs/>
        </w:rPr>
        <w:t>Informacja zwrotna:</w:t>
      </w:r>
    </w:p>
    <w:p w:rsidR="009A334D" w:rsidRDefault="009A334D" w:rsidP="009A334D">
      <w:r>
        <w:t>Imię: ……………………………………………………………………………………….</w:t>
      </w:r>
    </w:p>
    <w:p w:rsidR="009A334D" w:rsidRDefault="009A334D" w:rsidP="009A334D">
      <w:r>
        <w:rPr>
          <w:b/>
          <w:bCs/>
        </w:rPr>
        <w:t>1. C</w:t>
      </w:r>
      <w:r w:rsidRPr="009A334D">
        <w:rPr>
          <w:b/>
          <w:bCs/>
        </w:rPr>
        <w:t>o dobrze?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</w:pPr>
      <w:r>
        <w:t>Stworzyłeś/ stworzyłaś pracę zgodną z tematem.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Wiele elementów Twojej pracy nawiązuje tematycznie do wakacji.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Wykorzystałeś/</w:t>
      </w:r>
      <w:proofErr w:type="spellStart"/>
      <w:r>
        <w:t>aś</w:t>
      </w:r>
      <w:proofErr w:type="spellEnd"/>
      <w:r>
        <w:t xml:space="preserve"> w swojej pracy wskazaną liczbę różnych materiałów.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 xml:space="preserve"> Wykorzystałeś/</w:t>
      </w:r>
      <w:proofErr w:type="spellStart"/>
      <w:r>
        <w:t>aś</w:t>
      </w:r>
      <w:proofErr w:type="spellEnd"/>
      <w:r>
        <w:t xml:space="preserve"> w swojej pracy ... różne materiały.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Zadbałeś/</w:t>
      </w:r>
      <w:proofErr w:type="spellStart"/>
      <w:r>
        <w:t>aś</w:t>
      </w:r>
      <w:proofErr w:type="spellEnd"/>
      <w:r>
        <w:t>, aby Twoja praca była estetyczna.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Wykorzystałeś/</w:t>
      </w:r>
      <w:proofErr w:type="spellStart"/>
      <w:r>
        <w:t>aś</w:t>
      </w:r>
      <w:proofErr w:type="spellEnd"/>
      <w:r>
        <w:t xml:space="preserve"> całą przestrzeń kartki, aby stworzyć na niej swoją pracę.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Wykorzystałeś/</w:t>
      </w:r>
      <w:proofErr w:type="spellStart"/>
      <w:r>
        <w:t>aś</w:t>
      </w:r>
      <w:proofErr w:type="spellEnd"/>
      <w:r>
        <w:t xml:space="preserve"> większość przestrzeni kartki, aby stworzyć na niej swoją pracę. 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Dokończyłeś/</w:t>
      </w:r>
      <w:proofErr w:type="spellStart"/>
      <w:r>
        <w:t>aś</w:t>
      </w:r>
      <w:proofErr w:type="spellEnd"/>
      <w:r>
        <w:t xml:space="preserve"> swoją pracę.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Twoja praca jest niemal skończona.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Cieszę się, że pracowałeś/</w:t>
      </w:r>
      <w:proofErr w:type="spellStart"/>
      <w:r>
        <w:t>aś</w:t>
      </w:r>
      <w:proofErr w:type="spellEnd"/>
      <w:r>
        <w:t xml:space="preserve"> samodzielnie.</w:t>
      </w:r>
    </w:p>
    <w:p w:rsidR="009A334D" w:rsidRDefault="009A334D" w:rsidP="009A334D">
      <w:pPr>
        <w:pStyle w:val="Akapitzlist"/>
        <w:numPr>
          <w:ilvl w:val="0"/>
          <w:numId w:val="21"/>
        </w:numPr>
        <w:spacing w:after="240" w:line="360" w:lineRule="auto"/>
        <w:ind w:left="714" w:hanging="357"/>
        <w:jc w:val="both"/>
      </w:pPr>
      <w:r>
        <w:t>Cieszę się, że większość pracy wykonałeś/</w:t>
      </w:r>
      <w:proofErr w:type="spellStart"/>
      <w:r>
        <w:t>aś</w:t>
      </w:r>
      <w:proofErr w:type="spellEnd"/>
      <w:r>
        <w:t xml:space="preserve"> samodzielnie.</w:t>
      </w:r>
    </w:p>
    <w:p w:rsidR="009A334D" w:rsidRDefault="009A334D" w:rsidP="009A334D">
      <w:pPr>
        <w:spacing w:after="240" w:line="360" w:lineRule="auto"/>
        <w:ind w:left="357"/>
        <w:jc w:val="both"/>
      </w:pPr>
    </w:p>
    <w:p w:rsidR="009A334D" w:rsidRDefault="009A334D" w:rsidP="009A334D">
      <w:pPr>
        <w:jc w:val="both"/>
        <w:rPr>
          <w:b/>
          <w:bCs/>
        </w:rPr>
      </w:pPr>
      <w:r>
        <w:rPr>
          <w:b/>
          <w:bCs/>
        </w:rPr>
        <w:t>2. Co źle?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Wykonałeś/</w:t>
      </w:r>
      <w:proofErr w:type="spellStart"/>
      <w:r>
        <w:t>aś</w:t>
      </w:r>
      <w:proofErr w:type="spellEnd"/>
      <w:r>
        <w:t xml:space="preserve"> pracę na inny temat.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Tylko jeden element Twojej pracy nawiązuje tematycznie do wakacji.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Wykonałeś/</w:t>
      </w:r>
      <w:proofErr w:type="spellStart"/>
      <w:r>
        <w:t>aś</w:t>
      </w:r>
      <w:proofErr w:type="spellEnd"/>
      <w:r>
        <w:t xml:space="preserve"> pracę wykorzystując tylko jeden rodzaj materiału.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Wykonałeś/</w:t>
      </w:r>
      <w:proofErr w:type="spellStart"/>
      <w:r>
        <w:t>aś</w:t>
      </w:r>
      <w:proofErr w:type="spellEnd"/>
      <w:r>
        <w:t xml:space="preserve"> pracę wykorzystując jedynie dwa/trzy rodzaje materiałów.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Twoja praca jest mało estetyczna.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Zagospodarowałeś/</w:t>
      </w:r>
      <w:proofErr w:type="spellStart"/>
      <w:r>
        <w:t>aś</w:t>
      </w:r>
      <w:proofErr w:type="spellEnd"/>
      <w:r>
        <w:t xml:space="preserve"> jedynie fragment przestrzeni na kartce.</w:t>
      </w:r>
    </w:p>
    <w:p w:rsid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</w:pPr>
      <w:r>
        <w:t>Twoja praca wymaga jeszcze dokończenia.</w:t>
      </w:r>
    </w:p>
    <w:p w:rsidR="009A334D" w:rsidRPr="009A334D" w:rsidRDefault="009A334D" w:rsidP="009A334D">
      <w:pPr>
        <w:pStyle w:val="Akapitzlist"/>
        <w:numPr>
          <w:ilvl w:val="0"/>
          <w:numId w:val="23"/>
        </w:numPr>
        <w:spacing w:after="120" w:line="360" w:lineRule="auto"/>
        <w:ind w:left="714" w:hanging="357"/>
        <w:jc w:val="both"/>
        <w:rPr>
          <w:b/>
          <w:bCs/>
        </w:rPr>
      </w:pPr>
      <w:r>
        <w:t>Zbyt mocno korzystałeś/</w:t>
      </w:r>
      <w:proofErr w:type="spellStart"/>
      <w:r>
        <w:t>aś</w:t>
      </w:r>
      <w:proofErr w:type="spellEnd"/>
      <w:r>
        <w:t xml:space="preserve"> z pomocy innych osób, wykonując pracę.</w:t>
      </w:r>
    </w:p>
    <w:p w:rsidR="009A334D" w:rsidRDefault="009A334D" w:rsidP="009A334D">
      <w:pPr>
        <w:rPr>
          <w:b/>
          <w:bCs/>
        </w:rPr>
      </w:pPr>
      <w:r>
        <w:rPr>
          <w:b/>
          <w:bCs/>
        </w:rPr>
        <w:br w:type="page"/>
      </w:r>
    </w:p>
    <w:p w:rsidR="009A334D" w:rsidRDefault="009A334D" w:rsidP="009A334D">
      <w:pPr>
        <w:rPr>
          <w:b/>
          <w:bCs/>
        </w:rPr>
      </w:pPr>
      <w:r>
        <w:rPr>
          <w:b/>
          <w:bCs/>
        </w:rPr>
        <w:t>3. Jak to poprawić?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  <w:rPr>
                <w:b/>
                <w:bCs/>
              </w:rPr>
            </w:pPr>
            <w:r w:rsidRPr="009F0725">
              <w:t>Przed rozpoczęciem wykonywania pracy plastycznej na wskazany temat, opisz komuś to,</w:t>
            </w:r>
            <w:r w:rsidRPr="009F0725">
              <w:br/>
              <w:t>co chcesz zrobić. W ten sposób dowiesz się, czy dobrze rozumiesz polecenie</w:t>
            </w:r>
            <w:r w:rsidRPr="009F0725">
              <w:rPr>
                <w:b/>
                <w:bCs/>
              </w:rPr>
              <w:t>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</w:pPr>
            <w:r w:rsidRPr="009F0725">
              <w:t xml:space="preserve">Poproś kogoś, aby zgromadził przed Tobą kilka przedmiotów, każdy z innego materiału. Wymyśl, do czego mógłbyś je wszystkie razem wykorzystać. 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</w:pPr>
            <w:r w:rsidRPr="009F0725">
              <w:t xml:space="preserve">Przed rozpoczęciem wykonywania pracy plastycznej zgromadź wszystkie potrzebne Ci materiały </w:t>
            </w:r>
            <w:r w:rsidRPr="009F0725">
              <w:br/>
              <w:t>i przybory. Zaplanuj na wykonanie pracy określony czas. Nie śpiesz się.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</w:pPr>
            <w:r w:rsidRPr="009F0725">
              <w:t>Zanim przystąpisz do wykonania pracy plastycznej, zrób jej szkic, dbając o to,</w:t>
            </w:r>
            <w:r w:rsidRPr="009F0725">
              <w:br/>
              <w:t>aby zagospodarować całą przestrzeń na kartce.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</w:pPr>
            <w:r w:rsidRPr="009F0725">
              <w:t>Pokaż swoją pracę wybranemu koledze lub koleżance (mogą to być również Twoi rodzice</w:t>
            </w:r>
            <w:r w:rsidRPr="009F0725">
              <w:br/>
              <w:t>lub rodzeństwo) i poproś, żeby ocenili w skali od 1 do 10 na ile Twoja praca jest skończona.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2"/>
              </w:numPr>
              <w:spacing w:before="40" w:after="40"/>
              <w:ind w:left="595" w:hanging="357"/>
              <w:jc w:val="both"/>
            </w:pPr>
            <w:r w:rsidRPr="009F0725">
              <w:t>Pamiętaj, że jedynie samodzielnie wykonana praca, pozwoli Ci cieszyć się z sukcesu.</w:t>
            </w:r>
          </w:p>
        </w:tc>
      </w:tr>
    </w:tbl>
    <w:p w:rsidR="009A334D" w:rsidRDefault="009A334D" w:rsidP="009A334D">
      <w:pPr>
        <w:jc w:val="both"/>
      </w:pPr>
    </w:p>
    <w:p w:rsidR="009A334D" w:rsidRDefault="009A334D" w:rsidP="009A334D">
      <w:pPr>
        <w:jc w:val="both"/>
      </w:pPr>
      <w:r>
        <w:rPr>
          <w:b/>
          <w:bCs/>
        </w:rPr>
        <w:t>4. Jak to udoskonalić?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4"/>
              </w:numPr>
              <w:spacing w:before="40" w:after="40"/>
              <w:ind w:left="595" w:hanging="357"/>
              <w:contextualSpacing w:val="0"/>
              <w:jc w:val="both"/>
            </w:pPr>
            <w:r w:rsidRPr="009F0725">
              <w:t>Zgłoś się do pomocy przy robieniu gazetki ściennej i zaproponuj wykorzystanie techniki kolażu.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4"/>
              </w:numPr>
              <w:spacing w:before="40" w:after="40"/>
              <w:ind w:left="595" w:hanging="357"/>
              <w:contextualSpacing w:val="0"/>
              <w:jc w:val="both"/>
            </w:pPr>
            <w:r w:rsidRPr="009F0725">
              <w:t xml:space="preserve">Jeśli praca techniką kolażu sprawiała Ci przyjemność, wykonaj za pomocą tej techniki upominek dla przyjaciela albo oryginalny prezent urodzinowy. </w:t>
            </w:r>
          </w:p>
        </w:tc>
      </w:tr>
      <w:tr w:rsidR="009F0725" w:rsidRPr="009F0725" w:rsidTr="009F0725">
        <w:tc>
          <w:tcPr>
            <w:tcW w:w="9180" w:type="dxa"/>
          </w:tcPr>
          <w:p w:rsidR="009F0725" w:rsidRPr="009F0725" w:rsidRDefault="009F0725" w:rsidP="009F0725">
            <w:pPr>
              <w:pStyle w:val="Akapitzlist"/>
              <w:numPr>
                <w:ilvl w:val="0"/>
                <w:numId w:val="24"/>
              </w:numPr>
              <w:spacing w:before="40" w:after="40"/>
              <w:ind w:left="595" w:hanging="357"/>
              <w:contextualSpacing w:val="0"/>
              <w:jc w:val="both"/>
            </w:pPr>
            <w:r w:rsidRPr="009F0725">
              <w:t>Zapytaj nauczyciela lub poproś rodziców o sprawdzenie aktualnej oferty konkursów plastycznych. Weź udział w takim konkursie, którego tematyka zainteresuje Cię.</w:t>
            </w:r>
          </w:p>
        </w:tc>
      </w:tr>
    </w:tbl>
    <w:p w:rsidR="009F0725" w:rsidRDefault="009F0725" w:rsidP="009F0725">
      <w:pPr>
        <w:spacing w:line="360" w:lineRule="auto"/>
        <w:jc w:val="both"/>
      </w:pPr>
    </w:p>
    <w:p w:rsidR="009F0725" w:rsidRDefault="009F0725" w:rsidP="009F0725">
      <w:pPr>
        <w:spacing w:line="360" w:lineRule="auto"/>
        <w:jc w:val="both"/>
        <w:sectPr w:rsidR="009F0725" w:rsidSect="00E375CE">
          <w:headerReference w:type="default" r:id="rId15"/>
          <w:footerReference w:type="default" r:id="rId1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D13FED" w:rsidRPr="009A334D" w:rsidRDefault="00391D16" w:rsidP="00403C6B">
      <w:pPr>
        <w:spacing w:line="360" w:lineRule="auto"/>
        <w:ind w:left="360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71.7pt;margin-top:-70.75pt;width:597pt;height:724.5pt;z-index:251661312;mso-position-horizontal-relative:margin">
            <v:imagedata r:id="rId17" o:title="ostatnia pion"/>
            <w10:wrap anchorx="margin"/>
          </v:shape>
        </w:pict>
      </w:r>
    </w:p>
    <w:sectPr w:rsidR="00D13FED" w:rsidRPr="009A334D" w:rsidSect="00E375CE">
      <w:headerReference w:type="default" r:id="rId18"/>
      <w:footerReference w:type="default" r:id="rId19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6F5B" w:rsidRDefault="00F56F5B" w:rsidP="00E375CE">
      <w:pPr>
        <w:spacing w:after="0" w:line="240" w:lineRule="auto"/>
      </w:pPr>
      <w:r>
        <w:separator/>
      </w:r>
    </w:p>
  </w:endnote>
  <w:endnote w:type="continuationSeparator" w:id="0">
    <w:p w:rsidR="00F56F5B" w:rsidRDefault="00F56F5B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7D7E" w:rsidRPr="002B24F9" w:rsidRDefault="00391D16">
    <w:pPr>
      <w:rPr>
        <w:sz w:val="2"/>
        <w:szCs w:val="2"/>
      </w:rPr>
    </w:pPr>
    <w:r w:rsidRPr="00391D16">
      <w:rPr>
        <w:noProof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CE35B1" w:rsidRDefault="000E4303" w:rsidP="00CE35B1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pt;height:63pt">
          <v:imagedata r:id="rId1" o:title="stopka_ORE_poprawiona_A4_pion_RGB_kolor"/>
        </v:shape>
      </w:pict>
    </w:r>
  </w:p>
  <w:p w:rsidR="00CE35B1" w:rsidRDefault="00CE35B1" w:rsidP="00CE35B1">
    <w:pPr>
      <w:pStyle w:val="Stopka"/>
      <w:jc w:val="center"/>
    </w:pPr>
  </w:p>
  <w:p w:rsidR="00DA7D7E" w:rsidRDefault="00CE35B1" w:rsidP="00CE35B1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5B1" w:rsidRPr="002B24F9" w:rsidRDefault="00391D16">
    <w:pPr>
      <w:rPr>
        <w:sz w:val="2"/>
        <w:szCs w:val="2"/>
      </w:rPr>
    </w:pPr>
    <w:r w:rsidRPr="00391D16">
      <w:rPr>
        <w:noProof/>
      </w:rPr>
      <w:pict>
        <v:line id="_x0000_s2056" style="position:absolute;z-index:25167769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CE35B1" w:rsidRDefault="000E4303" w:rsidP="00CE35B1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47.25pt">
          <v:imagedata r:id="rId1" o:title="pion"/>
        </v:shape>
      </w:pict>
    </w:r>
  </w:p>
  <w:p w:rsidR="00CE35B1" w:rsidRDefault="00CE35B1" w:rsidP="00CE35B1">
    <w:pPr>
      <w:pStyle w:val="Stopka"/>
      <w:jc w:val="center"/>
    </w:pPr>
  </w:p>
  <w:p w:rsidR="00CE35B1" w:rsidRDefault="00CE35B1" w:rsidP="00CE35B1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5B1" w:rsidRPr="002B24F9" w:rsidRDefault="00391D16">
    <w:pPr>
      <w:rPr>
        <w:sz w:val="2"/>
        <w:szCs w:val="2"/>
      </w:rPr>
    </w:pPr>
    <w:r w:rsidRPr="00391D16">
      <w:rPr>
        <w:noProof/>
      </w:rPr>
      <w:pict>
        <v:line id="_x0000_s2057" style="position:absolute;z-index:251679744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CE35B1" w:rsidRDefault="000E4303" w:rsidP="00CE35B1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53pt;height:47.25pt">
          <v:imagedata r:id="rId1" o:title="pion"/>
        </v:shape>
      </w:pict>
    </w:r>
  </w:p>
  <w:p w:rsidR="00CE35B1" w:rsidRDefault="00CE35B1" w:rsidP="00CE35B1">
    <w:pPr>
      <w:pStyle w:val="Stopka"/>
      <w:jc w:val="center"/>
    </w:pPr>
  </w:p>
  <w:p w:rsidR="00CE35B1" w:rsidRDefault="00CE35B1" w:rsidP="00CE35B1">
    <w:pPr>
      <w:pStyle w:val="Stopka"/>
      <w:jc w:val="center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334D" w:rsidRPr="002B24F9" w:rsidRDefault="009A334D">
    <w:pPr>
      <w:rPr>
        <w:sz w:val="2"/>
        <w:szCs w:val="2"/>
      </w:rPr>
    </w:pPr>
  </w:p>
  <w:p w:rsidR="009A334D" w:rsidRDefault="000E4303" w:rsidP="00CE35B1">
    <w:pPr>
      <w:pStyle w:val="Stopka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453pt;height:47.25pt">
          <v:imagedata r:id="rId1" o:title="pion"/>
        </v:shape>
      </w:pict>
    </w:r>
  </w:p>
  <w:p w:rsidR="009A334D" w:rsidRDefault="009A334D" w:rsidP="00CE35B1">
    <w:pPr>
      <w:pStyle w:val="Stopka"/>
      <w:jc w:val="center"/>
    </w:pPr>
  </w:p>
  <w:p w:rsidR="009A334D" w:rsidRDefault="009A334D" w:rsidP="00CE35B1">
    <w:pPr>
      <w:pStyle w:val="Stopka"/>
      <w:jc w:val="center"/>
    </w:pPr>
    <w:r>
      <w:t>Projekt współfinansowany przez Unię Europejską w ramach Europejskiego Funduszu Społecznego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3C6B" w:rsidRPr="002B24F9" w:rsidRDefault="00403C6B">
    <w:pPr>
      <w:rPr>
        <w:sz w:val="2"/>
        <w:szCs w:val="2"/>
      </w:rPr>
    </w:pPr>
  </w:p>
  <w:p w:rsidR="00403C6B" w:rsidRDefault="000E4303" w:rsidP="00CE35B1">
    <w:pPr>
      <w:pStyle w:val="Stopka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9" type="#_x0000_t75" style="width:453pt;height:63pt">
          <v:imagedata r:id="rId1" o:title="stopka_ORE_poprawiona_A4_pion_RGB_kolor"/>
        </v:shape>
      </w:pict>
    </w:r>
  </w:p>
  <w:p w:rsidR="00403C6B" w:rsidRDefault="00403C6B" w:rsidP="00CE35B1">
    <w:pPr>
      <w:pStyle w:val="Stopka"/>
      <w:jc w:val="center"/>
    </w:pPr>
  </w:p>
  <w:p w:rsidR="00403C6B" w:rsidRDefault="00403C6B" w:rsidP="00CE35B1">
    <w:pPr>
      <w:pStyle w:val="Stopka"/>
      <w:jc w:val="center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6F5B" w:rsidRDefault="00F56F5B" w:rsidP="00E375CE">
      <w:pPr>
        <w:spacing w:after="0" w:line="240" w:lineRule="auto"/>
      </w:pPr>
      <w:r>
        <w:separator/>
      </w:r>
    </w:p>
  </w:footnote>
  <w:footnote w:type="continuationSeparator" w:id="0">
    <w:p w:rsidR="00F56F5B" w:rsidRDefault="00F56F5B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7D7E" w:rsidRPr="009A334D" w:rsidRDefault="00391D16" w:rsidP="009A334D">
    <w:pPr>
      <w:spacing w:after="120" w:line="240" w:lineRule="auto"/>
      <w:ind w:left="-709"/>
      <w:rPr>
        <w:sz w:val="2"/>
        <w:szCs w:val="2"/>
      </w:rPr>
    </w:pPr>
    <w:r w:rsidRPr="00391D1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left:0;text-align:left;margin-left:0;margin-top:-2in;width:598.05pt;height:275.25pt;z-index:251689984;mso-position-horizontal:center;mso-position-horizontal-relative:margin">
          <v:imagedata r:id="rId1" o:title="pierwsza pion"/>
          <w10:wrap anchorx="margin"/>
        </v:shape>
      </w:pict>
    </w:r>
    <w:r w:rsidR="00DA7D7E"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5B1" w:rsidRPr="00CE35B1" w:rsidRDefault="00CE35B1" w:rsidP="00BC3B06">
    <w:pPr>
      <w:spacing w:after="120" w:line="240" w:lineRule="auto"/>
      <w:ind w:left="-709"/>
      <w:rPr>
        <w:b/>
      </w:rPr>
    </w:pPr>
    <w:r>
      <w:rPr>
        <w:b/>
      </w:rPr>
      <w:t>SPIS TRESCI</w:t>
    </w:r>
  </w:p>
  <w:p w:rsidR="00CE35B1" w:rsidRPr="00BC3B06" w:rsidRDefault="00391D16" w:rsidP="00BC3B06">
    <w:pPr>
      <w:spacing w:after="120" w:line="240" w:lineRule="auto"/>
      <w:ind w:left="-709"/>
      <w:rPr>
        <w:b/>
      </w:rPr>
    </w:pPr>
    <w:r w:rsidRPr="00391D16">
      <w:rPr>
        <w:noProof/>
      </w:rPr>
      <w:pict>
        <v:line id="Łącznik prostoliniowy 6" o:spid="_x0000_s2052" style="position:absolute;left:0;text-align:left;z-index:25167155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5B1" w:rsidRPr="00BC3B06" w:rsidRDefault="00391D16" w:rsidP="00BC3B06">
    <w:pPr>
      <w:spacing w:after="120" w:line="240" w:lineRule="auto"/>
      <w:ind w:left="-709"/>
      <w:rPr>
        <w:sz w:val="2"/>
        <w:szCs w:val="2"/>
      </w:rPr>
    </w:pPr>
    <w:r w:rsidRPr="00391D16">
      <w:rPr>
        <w:noProof/>
        <w:sz w:val="24"/>
        <w:szCs w:val="24"/>
      </w:rPr>
      <w:pict>
        <v:roundrect id="Prostokąt zaokrąglony 12" o:spid="_x0000_s2055" style="position:absolute;left:0;text-align:left;margin-left:-37.3pt;margin-top:2.55pt;width:96.4pt;height:24pt;z-index:2516756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Prostokąt zaokrąglony 12">
            <w:txbxContent>
              <w:p w:rsidR="00CE35B1" w:rsidRDefault="00CE35B1"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PLAS/2/1-2</w:t>
                </w:r>
              </w:p>
            </w:txbxContent>
          </v:textbox>
        </v:roundrect>
      </w:pict>
    </w:r>
    <w:r w:rsidR="00CE35B1">
      <w:rPr>
        <w:b/>
        <w:noProof/>
        <w:sz w:val="28"/>
        <w:szCs w:val="28"/>
      </w:rPr>
      <w:drawing>
        <wp:anchor distT="0" distB="0" distL="114300" distR="114300" simplePos="0" relativeHeight="251681792" behindDoc="0" locked="0" layoutInCell="1" allowOverlap="1">
          <wp:simplePos x="0" y="0"/>
          <wp:positionH relativeFrom="column">
            <wp:posOffset>5727700</wp:posOffset>
          </wp:positionH>
          <wp:positionV relativeFrom="paragraph">
            <wp:posOffset>-49530</wp:posOffset>
          </wp:positionV>
          <wp:extent cx="559435" cy="559435"/>
          <wp:effectExtent l="0" t="0" r="0" b="0"/>
          <wp:wrapSquare wrapText="bothSides"/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E35B1">
      <w:t xml:space="preserve"> </w:t>
    </w:r>
  </w:p>
  <w:p w:rsidR="00CE35B1" w:rsidRDefault="00CE35B1" w:rsidP="00CE35B1">
    <w:pPr>
      <w:spacing w:after="0" w:line="240" w:lineRule="auto"/>
      <w:ind w:left="1418"/>
      <w:rPr>
        <w:b/>
      </w:rPr>
    </w:pPr>
    <w:r>
      <w:rPr>
        <w:b/>
      </w:rPr>
      <w:t xml:space="preserve">Klasa 1 – Edukacja plastyczna – Podejmowanie aktywności twórczej poprzez </w:t>
    </w:r>
  </w:p>
  <w:p w:rsidR="00CE35B1" w:rsidRDefault="00CE35B1" w:rsidP="00CE35B1">
    <w:pPr>
      <w:spacing w:after="0" w:line="240" w:lineRule="auto"/>
      <w:ind w:left="1418"/>
      <w:rPr>
        <w:b/>
      </w:rPr>
    </w:pPr>
    <w:r>
      <w:rPr>
        <w:b/>
      </w:rPr>
      <w:t>różnorodne środki wyrazu</w:t>
    </w:r>
  </w:p>
  <w:p w:rsidR="00CE35B1" w:rsidRPr="00BC3B06" w:rsidRDefault="00391D16" w:rsidP="00BC3B06">
    <w:pPr>
      <w:spacing w:after="120" w:line="240" w:lineRule="auto"/>
      <w:ind w:left="-709"/>
      <w:rPr>
        <w:b/>
      </w:rPr>
    </w:pPr>
    <w:r w:rsidRPr="00391D16">
      <w:rPr>
        <w:noProof/>
      </w:rPr>
      <w:pict>
        <v:line id="_x0000_s2054" style="position:absolute;left:0;text-align:left;z-index:25167462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334D" w:rsidRPr="00BC3B06" w:rsidRDefault="00391D16" w:rsidP="00BC3B06">
    <w:pPr>
      <w:spacing w:after="120" w:line="240" w:lineRule="auto"/>
      <w:ind w:left="-709"/>
      <w:rPr>
        <w:sz w:val="2"/>
        <w:szCs w:val="2"/>
      </w:rPr>
    </w:pPr>
    <w:r w:rsidRPr="00391D16">
      <w:rPr>
        <w:noProof/>
        <w:sz w:val="24"/>
        <w:szCs w:val="24"/>
      </w:rPr>
      <w:pict>
        <v:roundrect id="_x0000_s2059" style="position:absolute;left:0;text-align:left;margin-left:-37.3pt;margin-top:2.55pt;width:96.4pt;height:24.1pt;z-index:2516848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59">
            <w:txbxContent>
              <w:p w:rsidR="009A334D" w:rsidRDefault="009A334D" w:rsidP="009A334D">
                <w:pPr>
                  <w:jc w:val="center"/>
                </w:pPr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PLAS/2/3-4</w:t>
                </w:r>
              </w:p>
            </w:txbxContent>
          </v:textbox>
        </v:roundrect>
      </w:pict>
    </w:r>
    <w:r w:rsidR="009A334D">
      <w:rPr>
        <w:b/>
        <w:noProof/>
        <w:sz w:val="28"/>
        <w:szCs w:val="28"/>
      </w:rPr>
      <w:drawing>
        <wp:anchor distT="0" distB="0" distL="114300" distR="114300" simplePos="0" relativeHeight="251685888" behindDoc="0" locked="0" layoutInCell="1" allowOverlap="1">
          <wp:simplePos x="0" y="0"/>
          <wp:positionH relativeFrom="column">
            <wp:posOffset>5727700</wp:posOffset>
          </wp:positionH>
          <wp:positionV relativeFrom="paragraph">
            <wp:posOffset>-49530</wp:posOffset>
          </wp:positionV>
          <wp:extent cx="559435" cy="559435"/>
          <wp:effectExtent l="0" t="0" r="0" b="0"/>
          <wp:wrapSquare wrapText="bothSides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A334D">
      <w:t xml:space="preserve"> </w:t>
    </w:r>
  </w:p>
  <w:p w:rsidR="009A334D" w:rsidRDefault="009A334D" w:rsidP="009A334D">
    <w:pPr>
      <w:spacing w:after="0" w:line="240" w:lineRule="auto"/>
      <w:ind w:left="1418"/>
      <w:rPr>
        <w:b/>
      </w:rPr>
    </w:pPr>
    <w:r>
      <w:rPr>
        <w:b/>
      </w:rPr>
      <w:t xml:space="preserve">Klasa 1 – Edukacja plastyczna – Podejmowanie aktywności twórczej poprzez </w:t>
    </w:r>
  </w:p>
  <w:p w:rsidR="009A334D" w:rsidRDefault="009A334D" w:rsidP="009A334D">
    <w:pPr>
      <w:spacing w:after="0" w:line="240" w:lineRule="auto"/>
      <w:ind w:left="1418"/>
      <w:rPr>
        <w:b/>
      </w:rPr>
    </w:pPr>
    <w:r>
      <w:rPr>
        <w:b/>
      </w:rPr>
      <w:t>różnorodne środki wyrazu</w:t>
    </w:r>
  </w:p>
  <w:p w:rsidR="009A334D" w:rsidRPr="00BC3B06" w:rsidRDefault="00391D16" w:rsidP="009A334D">
    <w:pPr>
      <w:spacing w:after="120" w:line="240" w:lineRule="auto"/>
      <w:ind w:left="1418"/>
      <w:rPr>
        <w:b/>
      </w:rPr>
    </w:pPr>
    <w:r w:rsidRPr="00391D16">
      <w:rPr>
        <w:noProof/>
      </w:rPr>
      <w:pict>
        <v:line id="_x0000_s2058" style="position:absolute;left:0;text-align:left;z-index:25168384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3C6B" w:rsidRPr="00BC3B06" w:rsidRDefault="00403C6B" w:rsidP="009A334D">
    <w:pPr>
      <w:spacing w:after="120" w:line="240" w:lineRule="auto"/>
      <w:ind w:left="1418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9914FC"/>
    <w:multiLevelType w:val="hybridMultilevel"/>
    <w:tmpl w:val="9D286FD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B726E5"/>
    <w:multiLevelType w:val="hybridMultilevel"/>
    <w:tmpl w:val="D1CE76E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F57121"/>
    <w:multiLevelType w:val="hybridMultilevel"/>
    <w:tmpl w:val="9AEAB060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A55176"/>
    <w:multiLevelType w:val="hybridMultilevel"/>
    <w:tmpl w:val="AE58EF3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D40C19"/>
    <w:multiLevelType w:val="hybridMultilevel"/>
    <w:tmpl w:val="B31CBFE0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C71601"/>
    <w:multiLevelType w:val="hybridMultilevel"/>
    <w:tmpl w:val="93BE54DA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F717DC"/>
    <w:multiLevelType w:val="hybridMultilevel"/>
    <w:tmpl w:val="095090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B944ED"/>
    <w:multiLevelType w:val="hybridMultilevel"/>
    <w:tmpl w:val="079A047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F8667E2"/>
    <w:multiLevelType w:val="hybridMultilevel"/>
    <w:tmpl w:val="3000DCD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FB7964"/>
    <w:multiLevelType w:val="hybridMultilevel"/>
    <w:tmpl w:val="9766D21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61785A"/>
    <w:multiLevelType w:val="hybridMultilevel"/>
    <w:tmpl w:val="E9028A9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B13B24"/>
    <w:multiLevelType w:val="hybridMultilevel"/>
    <w:tmpl w:val="07CA53D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54B26"/>
    <w:multiLevelType w:val="hybridMultilevel"/>
    <w:tmpl w:val="657A9530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C1B7E59"/>
    <w:multiLevelType w:val="hybridMultilevel"/>
    <w:tmpl w:val="13005BF4"/>
    <w:lvl w:ilvl="0" w:tplc="7F6847C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0104D79"/>
    <w:multiLevelType w:val="hybridMultilevel"/>
    <w:tmpl w:val="A2F4EA4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0797AB4"/>
    <w:multiLevelType w:val="hybridMultilevel"/>
    <w:tmpl w:val="3E48B5B6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2ED0E36"/>
    <w:multiLevelType w:val="hybridMultilevel"/>
    <w:tmpl w:val="B226F24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682109D"/>
    <w:multiLevelType w:val="hybridMultilevel"/>
    <w:tmpl w:val="1272F9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7464EAB"/>
    <w:multiLevelType w:val="hybridMultilevel"/>
    <w:tmpl w:val="5956D3DC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5FE1888"/>
    <w:multiLevelType w:val="hybridMultilevel"/>
    <w:tmpl w:val="C13ED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BDD4E20"/>
    <w:multiLevelType w:val="hybridMultilevel"/>
    <w:tmpl w:val="E5B8445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EC55852"/>
    <w:multiLevelType w:val="hybridMultilevel"/>
    <w:tmpl w:val="0CC4FB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4AB2267"/>
    <w:multiLevelType w:val="hybridMultilevel"/>
    <w:tmpl w:val="37CCE63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num w:numId="1">
    <w:abstractNumId w:val="28"/>
  </w:num>
  <w:num w:numId="2">
    <w:abstractNumId w:val="0"/>
  </w:num>
  <w:num w:numId="3">
    <w:abstractNumId w:val="11"/>
  </w:num>
  <w:num w:numId="4">
    <w:abstractNumId w:val="20"/>
  </w:num>
  <w:num w:numId="5">
    <w:abstractNumId w:val="1"/>
  </w:num>
  <w:num w:numId="6">
    <w:abstractNumId w:val="3"/>
  </w:num>
  <w:num w:numId="7">
    <w:abstractNumId w:val="27"/>
  </w:num>
  <w:num w:numId="8">
    <w:abstractNumId w:val="4"/>
  </w:num>
  <w:num w:numId="9">
    <w:abstractNumId w:val="12"/>
  </w:num>
  <w:num w:numId="10">
    <w:abstractNumId w:val="2"/>
  </w:num>
  <w:num w:numId="11">
    <w:abstractNumId w:val="25"/>
  </w:num>
  <w:num w:numId="12">
    <w:abstractNumId w:val="19"/>
  </w:num>
  <w:num w:numId="13">
    <w:abstractNumId w:val="7"/>
  </w:num>
  <w:num w:numId="14">
    <w:abstractNumId w:val="9"/>
  </w:num>
  <w:num w:numId="15">
    <w:abstractNumId w:val="14"/>
  </w:num>
  <w:num w:numId="16">
    <w:abstractNumId w:val="10"/>
  </w:num>
  <w:num w:numId="17">
    <w:abstractNumId w:val="24"/>
  </w:num>
  <w:num w:numId="18">
    <w:abstractNumId w:val="8"/>
  </w:num>
  <w:num w:numId="19">
    <w:abstractNumId w:val="23"/>
  </w:num>
  <w:num w:numId="20">
    <w:abstractNumId w:val="21"/>
  </w:num>
  <w:num w:numId="21">
    <w:abstractNumId w:val="6"/>
  </w:num>
  <w:num w:numId="22">
    <w:abstractNumId w:val="18"/>
  </w:num>
  <w:num w:numId="23">
    <w:abstractNumId w:val="16"/>
  </w:num>
  <w:num w:numId="24">
    <w:abstractNumId w:val="15"/>
  </w:num>
  <w:num w:numId="25">
    <w:abstractNumId w:val="13"/>
  </w:num>
  <w:num w:numId="26">
    <w:abstractNumId w:val="17"/>
  </w:num>
  <w:num w:numId="27">
    <w:abstractNumId w:val="22"/>
  </w:num>
  <w:num w:numId="28">
    <w:abstractNumId w:val="26"/>
  </w:num>
  <w:num w:numId="2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02524"/>
    <w:rsid w:val="00045674"/>
    <w:rsid w:val="000604BC"/>
    <w:rsid w:val="0006185E"/>
    <w:rsid w:val="00064A74"/>
    <w:rsid w:val="000C3D1E"/>
    <w:rsid w:val="000E4303"/>
    <w:rsid w:val="0010145F"/>
    <w:rsid w:val="00165638"/>
    <w:rsid w:val="00172DE0"/>
    <w:rsid w:val="00195CEF"/>
    <w:rsid w:val="00197551"/>
    <w:rsid w:val="002009E7"/>
    <w:rsid w:val="002166C1"/>
    <w:rsid w:val="002439DF"/>
    <w:rsid w:val="00266310"/>
    <w:rsid w:val="00283305"/>
    <w:rsid w:val="002A10A1"/>
    <w:rsid w:val="002B24F9"/>
    <w:rsid w:val="002E31C4"/>
    <w:rsid w:val="00305709"/>
    <w:rsid w:val="00351974"/>
    <w:rsid w:val="00391D16"/>
    <w:rsid w:val="003E6B79"/>
    <w:rsid w:val="00403C6B"/>
    <w:rsid w:val="00407797"/>
    <w:rsid w:val="00412E51"/>
    <w:rsid w:val="0045338E"/>
    <w:rsid w:val="0045653F"/>
    <w:rsid w:val="004719D4"/>
    <w:rsid w:val="004A5C2F"/>
    <w:rsid w:val="004D7452"/>
    <w:rsid w:val="004E2CD3"/>
    <w:rsid w:val="00505BBF"/>
    <w:rsid w:val="005238FC"/>
    <w:rsid w:val="0052500D"/>
    <w:rsid w:val="00542F23"/>
    <w:rsid w:val="00547186"/>
    <w:rsid w:val="00560995"/>
    <w:rsid w:val="005843D2"/>
    <w:rsid w:val="005F5C5E"/>
    <w:rsid w:val="00645C1C"/>
    <w:rsid w:val="006527DD"/>
    <w:rsid w:val="006611AC"/>
    <w:rsid w:val="00664764"/>
    <w:rsid w:val="006B3667"/>
    <w:rsid w:val="006D2BA0"/>
    <w:rsid w:val="007607F5"/>
    <w:rsid w:val="00774DE1"/>
    <w:rsid w:val="00775771"/>
    <w:rsid w:val="007766DE"/>
    <w:rsid w:val="00797840"/>
    <w:rsid w:val="007E2E58"/>
    <w:rsid w:val="008169A1"/>
    <w:rsid w:val="00817369"/>
    <w:rsid w:val="00823A1E"/>
    <w:rsid w:val="00854441"/>
    <w:rsid w:val="009058A4"/>
    <w:rsid w:val="009427A1"/>
    <w:rsid w:val="00944B6A"/>
    <w:rsid w:val="00965FF4"/>
    <w:rsid w:val="00986AF8"/>
    <w:rsid w:val="009A334D"/>
    <w:rsid w:val="009C7CAF"/>
    <w:rsid w:val="009F0725"/>
    <w:rsid w:val="00A02123"/>
    <w:rsid w:val="00A3077E"/>
    <w:rsid w:val="00A45EB4"/>
    <w:rsid w:val="00A64298"/>
    <w:rsid w:val="00A6725F"/>
    <w:rsid w:val="00A67F70"/>
    <w:rsid w:val="00A724F2"/>
    <w:rsid w:val="00A74596"/>
    <w:rsid w:val="00A82B6B"/>
    <w:rsid w:val="00AB23EB"/>
    <w:rsid w:val="00AB2B60"/>
    <w:rsid w:val="00AC33AB"/>
    <w:rsid w:val="00AE2ACC"/>
    <w:rsid w:val="00AF76C8"/>
    <w:rsid w:val="00B13E86"/>
    <w:rsid w:val="00B622FF"/>
    <w:rsid w:val="00B64764"/>
    <w:rsid w:val="00B86BBC"/>
    <w:rsid w:val="00B921EE"/>
    <w:rsid w:val="00B93C5D"/>
    <w:rsid w:val="00BB09C6"/>
    <w:rsid w:val="00BC3B06"/>
    <w:rsid w:val="00BD283F"/>
    <w:rsid w:val="00C2295D"/>
    <w:rsid w:val="00C2646C"/>
    <w:rsid w:val="00C313DD"/>
    <w:rsid w:val="00C5004C"/>
    <w:rsid w:val="00C811FC"/>
    <w:rsid w:val="00CA299F"/>
    <w:rsid w:val="00CB7D92"/>
    <w:rsid w:val="00CD7F31"/>
    <w:rsid w:val="00CE35B1"/>
    <w:rsid w:val="00CF283F"/>
    <w:rsid w:val="00D13FED"/>
    <w:rsid w:val="00D348E6"/>
    <w:rsid w:val="00D40189"/>
    <w:rsid w:val="00D706FD"/>
    <w:rsid w:val="00D733C5"/>
    <w:rsid w:val="00D74CB9"/>
    <w:rsid w:val="00D8742A"/>
    <w:rsid w:val="00DA7D7E"/>
    <w:rsid w:val="00DC5F16"/>
    <w:rsid w:val="00DF0702"/>
    <w:rsid w:val="00DF33DF"/>
    <w:rsid w:val="00E03AA9"/>
    <w:rsid w:val="00E375CE"/>
    <w:rsid w:val="00E565AC"/>
    <w:rsid w:val="00E60EF6"/>
    <w:rsid w:val="00E741E6"/>
    <w:rsid w:val="00EA0332"/>
    <w:rsid w:val="00EA66B4"/>
    <w:rsid w:val="00EB4B80"/>
    <w:rsid w:val="00EB6D4A"/>
    <w:rsid w:val="00ED0D21"/>
    <w:rsid w:val="00EE721B"/>
    <w:rsid w:val="00F12B45"/>
    <w:rsid w:val="00F44363"/>
    <w:rsid w:val="00F44A7C"/>
    <w:rsid w:val="00F56F5B"/>
    <w:rsid w:val="00F57429"/>
    <w:rsid w:val="00F83E87"/>
    <w:rsid w:val="00F87EC8"/>
    <w:rsid w:val="00FB21C7"/>
    <w:rsid w:val="00FD7EAA"/>
    <w:rsid w:val="00FE0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3FED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13FED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03C6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3C6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13FED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paragraph" w:customStyle="1" w:styleId="Zawartotabeli">
    <w:name w:val="Zawartość tabeli"/>
    <w:basedOn w:val="Normalny"/>
    <w:rsid w:val="00D13FED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D13FED"/>
    <w:rPr>
      <w:color w:val="808080"/>
    </w:rPr>
  </w:style>
  <w:style w:type="paragraph" w:customStyle="1" w:styleId="AAA">
    <w:name w:val="AAA"/>
    <w:basedOn w:val="Normalny"/>
    <w:link w:val="AAAZnak"/>
    <w:qFormat/>
    <w:rsid w:val="00403C6B"/>
    <w:pPr>
      <w:jc w:val="center"/>
    </w:pPr>
    <w:rPr>
      <w:b/>
      <w:bCs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03C6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AAAZnak">
    <w:name w:val="AAA Znak"/>
    <w:basedOn w:val="Domylnaczcionkaakapitu"/>
    <w:link w:val="AAA"/>
    <w:rsid w:val="00403C6B"/>
    <w:rPr>
      <w:rFonts w:ascii="Calibri" w:eastAsia="Times New Roman" w:hAnsi="Calibri" w:cs="Times New Roman"/>
      <w:b/>
      <w:bCs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3C6B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403C6B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403C6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770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1622EC-87E9-4394-AC0D-EFBC95BF56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984</Words>
  <Characters>5906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cp:lastPrinted>2015-02-04T08:14:00Z</cp:lastPrinted>
  <dcterms:created xsi:type="dcterms:W3CDTF">2015-09-17T13:34:00Z</dcterms:created>
  <dcterms:modified xsi:type="dcterms:W3CDTF">2015-09-17T13:34:00Z</dcterms:modified>
</cp:coreProperties>
</file>