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ajorHAnsi" w:eastAsiaTheme="majorEastAsia" w:hAnsiTheme="majorHAnsi" w:cstheme="majorBidi"/>
        </w:rPr>
        <w:id w:val="6184287"/>
        <w:docPartObj>
          <w:docPartGallery w:val="Cover Pages"/>
          <w:docPartUnique/>
        </w:docPartObj>
      </w:sdtPr>
      <w:sdtEndPr>
        <w:rPr>
          <w:rFonts w:ascii="Calibri" w:eastAsia="Calibri" w:hAnsi="Calibri" w:cs="Times New Roman"/>
        </w:rPr>
      </w:sdtEndPr>
      <w:sdtContent>
        <w:tbl>
          <w:tblPr>
            <w:tblpPr w:leftFromText="187" w:rightFromText="187" w:horzAnchor="margin" w:tblpXSpec="center" w:tblpY="2881"/>
            <w:tblW w:w="4000" w:type="pct"/>
            <w:tblBorders>
              <w:left w:val="single" w:sz="18" w:space="0" w:color="4F81BD" w:themeColor="accent1"/>
            </w:tblBorders>
            <w:tblLook w:val="04A0"/>
          </w:tblPr>
          <w:tblGrid>
            <w:gridCol w:w="8557"/>
          </w:tblGrid>
          <w:tr w:rsidR="007454B6">
            <w:sdt>
              <w:sdtPr>
                <w:rPr>
                  <w:rFonts w:asciiTheme="majorHAnsi" w:eastAsiaTheme="majorEastAsia" w:hAnsiTheme="majorHAnsi" w:cstheme="majorBidi"/>
                </w:rPr>
                <w:alias w:val="Firma"/>
                <w:id w:val="13406915"/>
                <w:placeholder>
                  <w:docPart w:val="C971C3DE0D944175982A9F92810B9FC3"/>
                </w:placeholder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Content>
                <w:tc>
                  <w:tcPr>
                    <w:tcW w:w="7672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7454B6" w:rsidRDefault="00137C27" w:rsidP="00137C27">
                    <w:pPr>
                      <w:pStyle w:val="Bezodstpw"/>
                      <w:rPr>
                        <w:rFonts w:asciiTheme="majorHAnsi" w:eastAsiaTheme="majorEastAsia" w:hAnsiTheme="majorHAnsi" w:cstheme="majorBidi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</w:rPr>
                      <w:t>Euro-Forum Marek Gudków</w:t>
                    </w:r>
                  </w:p>
                </w:tc>
              </w:sdtContent>
            </w:sdt>
          </w:tr>
          <w:tr w:rsidR="007454B6">
            <w:tc>
              <w:tcPr>
                <w:tcW w:w="7672" w:type="dxa"/>
              </w:tcPr>
              <w:sdt>
                <w:sdtPr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alias w:val="Tytuł"/>
                  <w:id w:val="13406919"/>
                  <w:placeholder>
                    <w:docPart w:val="674E9EBBDD0E4B9D9CC664E7FE916986"/>
                  </w:placeholder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Content>
                  <w:p w:rsidR="007454B6" w:rsidRDefault="00137C27" w:rsidP="00137C27">
                    <w:pPr>
                      <w:pStyle w:val="Bezodstpw"/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80"/>
                        <w:szCs w:val="80"/>
                      </w:rPr>
                    </w:pPr>
                    <w:r w:rsidRPr="00137C27"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>Szablon diagnostyczny numer 1: Style uczenia się i lateralizacja</w:t>
                    </w:r>
                  </w:p>
                </w:sdtContent>
              </w:sdt>
            </w:tc>
          </w:tr>
          <w:tr w:rsidR="007454B6">
            <w:sdt>
              <w:sdtPr>
                <w:rPr>
                  <w:rFonts w:asciiTheme="majorHAnsi" w:eastAsiaTheme="majorEastAsia" w:hAnsiTheme="majorHAnsi" w:cstheme="majorBidi"/>
                </w:rPr>
                <w:alias w:val="Podtytuł"/>
                <w:id w:val="13406923"/>
                <w:placeholder>
                  <w:docPart w:val="F0324511B8C14EF293A9478AA97D15AA"/>
                </w:placeholder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7672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7454B6" w:rsidRDefault="00137C27" w:rsidP="00137C27">
                    <w:pPr>
                      <w:pStyle w:val="Bezodstpw"/>
                      <w:rPr>
                        <w:rFonts w:asciiTheme="majorHAnsi" w:eastAsiaTheme="majorEastAsia" w:hAnsiTheme="majorHAnsi" w:cstheme="majorBidi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</w:rPr>
                      <w:t>Innowacyjny Program Nauczania Wczesnoszkolnego Zaczarowany Ołówek</w:t>
                    </w:r>
                  </w:p>
                </w:tc>
              </w:sdtContent>
            </w:sdt>
          </w:tr>
        </w:tbl>
        <w:p w:rsidR="007454B6" w:rsidRDefault="007454B6"/>
        <w:p w:rsidR="007454B6" w:rsidRDefault="007454B6"/>
        <w:tbl>
          <w:tblPr>
            <w:tblpPr w:leftFromText="187" w:rightFromText="187" w:horzAnchor="margin" w:tblpXSpec="center" w:tblpYSpec="bottom"/>
            <w:tblW w:w="4000" w:type="pct"/>
            <w:tblLook w:val="04A0"/>
          </w:tblPr>
          <w:tblGrid>
            <w:gridCol w:w="8557"/>
          </w:tblGrid>
          <w:tr w:rsidR="007454B6">
            <w:tc>
              <w:tcPr>
                <w:tcW w:w="7672" w:type="dxa"/>
                <w:tcMar>
                  <w:top w:w="216" w:type="dxa"/>
                  <w:left w:w="115" w:type="dxa"/>
                  <w:bottom w:w="216" w:type="dxa"/>
                  <w:right w:w="115" w:type="dxa"/>
                </w:tcMar>
              </w:tcPr>
              <w:sdt>
                <w:sdtPr>
                  <w:rPr>
                    <w:color w:val="4F81BD" w:themeColor="accent1"/>
                  </w:rPr>
                  <w:alias w:val="Autor"/>
                  <w:id w:val="13406928"/>
                  <w:placeholder>
                    <w:docPart w:val="63BEB06384014F4EB2CB2FA965C4CE01"/>
                  </w:placeholder>
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<w:text/>
                </w:sdtPr>
                <w:sdtContent>
                  <w:p w:rsidR="007454B6" w:rsidRDefault="007454B6">
                    <w:pPr>
                      <w:pStyle w:val="Bezodstpw"/>
                      <w:rPr>
                        <w:color w:val="4F81BD" w:themeColor="accent1"/>
                      </w:rPr>
                    </w:pPr>
                    <w:proofErr w:type="spellStart"/>
                    <w:r>
                      <w:rPr>
                        <w:color w:val="4F81BD" w:themeColor="accent1"/>
                      </w:rPr>
                      <w:t>oem</w:t>
                    </w:r>
                    <w:proofErr w:type="spellEnd"/>
                  </w:p>
                </w:sdtContent>
              </w:sdt>
              <w:sdt>
                <w:sdtPr>
                  <w:rPr>
                    <w:color w:val="4F81BD" w:themeColor="accent1"/>
                  </w:rPr>
                  <w:alias w:val="Data"/>
                  <w:id w:val="13406932"/>
                  <w:placeholder>
                    <w:docPart w:val="2ED95A511FBE48C495510F284AF9FCA2"/>
                  </w:placeholder>
                  <w:showingPlcHdr/>
                  <w:dataBinding w:prefixMappings="xmlns:ns0='http://schemas.microsoft.com/office/2006/coverPageProps'" w:xpath="/ns0:CoverPageProperties[1]/ns0:PublishDate[1]" w:storeItemID="{55AF091B-3C7A-41E3-B477-F2FDAA23CFDA}"/>
                  <w:date>
                    <w:lid w:val="pl-PL"/>
                    <w:storeMappedDataAs w:val="dateTime"/>
                    <w:calendar w:val="gregorian"/>
                  </w:date>
                </w:sdtPr>
                <w:sdtContent>
                  <w:p w:rsidR="007454B6" w:rsidRDefault="007454B6">
                    <w:pPr>
                      <w:pStyle w:val="Bezodstpw"/>
                      <w:rPr>
                        <w:color w:val="4F81BD" w:themeColor="accent1"/>
                      </w:rPr>
                    </w:pPr>
                    <w:r>
                      <w:rPr>
                        <w:color w:val="4F81BD" w:themeColor="accent1"/>
                      </w:rPr>
                      <w:t>[Wybierz datę]</w:t>
                    </w:r>
                  </w:p>
                </w:sdtContent>
              </w:sdt>
              <w:p w:rsidR="007454B6" w:rsidRDefault="007454B6">
                <w:pPr>
                  <w:pStyle w:val="Bezodstpw"/>
                  <w:rPr>
                    <w:color w:val="4F81BD" w:themeColor="accent1"/>
                  </w:rPr>
                </w:pPr>
              </w:p>
            </w:tc>
          </w:tr>
        </w:tbl>
        <w:p w:rsidR="007454B6" w:rsidRDefault="007454B6"/>
        <w:p w:rsidR="007454B6" w:rsidRDefault="007454B6" w:rsidP="00137C27">
          <w:pPr>
            <w:spacing w:after="0" w:line="240" w:lineRule="auto"/>
          </w:pPr>
          <w:r>
            <w:br w:type="page"/>
          </w:r>
        </w:p>
      </w:sdtContent>
    </w:sdt>
    <w:tbl>
      <w:tblPr>
        <w:tblStyle w:val="Tabela-Siatka"/>
        <w:tblpPr w:leftFromText="141" w:rightFromText="141" w:vertAnchor="page" w:horzAnchor="margin" w:tblpY="815"/>
        <w:tblW w:w="0" w:type="auto"/>
        <w:tblLayout w:type="fixed"/>
        <w:tblLook w:val="04A0"/>
      </w:tblPr>
      <w:tblGrid>
        <w:gridCol w:w="1009"/>
        <w:gridCol w:w="3068"/>
        <w:gridCol w:w="3261"/>
        <w:gridCol w:w="3344"/>
      </w:tblGrid>
      <w:tr w:rsidR="00137C27" w:rsidRPr="000C4BA4" w:rsidTr="003C212B">
        <w:trPr>
          <w:cnfStyle w:val="100000000000"/>
          <w:trHeight w:val="1116"/>
        </w:trPr>
        <w:tc>
          <w:tcPr>
            <w:tcW w:w="10682" w:type="dxa"/>
            <w:gridSpan w:val="4"/>
          </w:tcPr>
          <w:p w:rsidR="00137C27" w:rsidRPr="000C4BA4" w:rsidRDefault="00137C27" w:rsidP="007454B6">
            <w:pPr>
              <w:jc w:val="center"/>
              <w:rPr>
                <w:rFonts w:asciiTheme="minorHAnsi" w:hAnsiTheme="minorHAnsi"/>
              </w:rPr>
            </w:pPr>
            <w:r w:rsidRPr="000C4BA4">
              <w:rPr>
                <w:rFonts w:asciiTheme="minorHAnsi" w:hAnsiTheme="minorHAnsi"/>
                <w:b/>
                <w:spacing w:val="-7"/>
                <w:sz w:val="18"/>
                <w:szCs w:val="18"/>
              </w:rPr>
              <w:lastRenderedPageBreak/>
              <w:t>Zaznacz opisy pasujące do twojego ucznia:</w:t>
            </w:r>
          </w:p>
        </w:tc>
      </w:tr>
      <w:tr w:rsidR="00274C58" w:rsidRPr="000C4BA4" w:rsidTr="007454B6">
        <w:trPr>
          <w:trHeight w:val="423"/>
        </w:trPr>
        <w:tc>
          <w:tcPr>
            <w:tcW w:w="1009" w:type="dxa"/>
            <w:textDirection w:val="btLr"/>
          </w:tcPr>
          <w:p w:rsidR="00274C58" w:rsidRPr="000C4BA4" w:rsidRDefault="00274C58" w:rsidP="007454B6">
            <w:pPr>
              <w:spacing w:after="0" w:line="240" w:lineRule="auto"/>
              <w:ind w:left="113" w:right="113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3068" w:type="dxa"/>
          </w:tcPr>
          <w:p w:rsidR="00274C58" w:rsidRPr="000C4BA4" w:rsidRDefault="00274C58" w:rsidP="007454B6">
            <w:pPr>
              <w:shd w:val="clear" w:color="auto" w:fill="FFFFFF"/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0C4BA4">
              <w:rPr>
                <w:rFonts w:asciiTheme="minorHAnsi" w:hAnsiTheme="minorHAnsi"/>
                <w:b/>
                <w:spacing w:val="3"/>
                <w:sz w:val="18"/>
                <w:szCs w:val="18"/>
              </w:rPr>
              <w:t>WZROKOWCY</w:t>
            </w:r>
          </w:p>
        </w:tc>
        <w:tc>
          <w:tcPr>
            <w:tcW w:w="3261" w:type="dxa"/>
          </w:tcPr>
          <w:p w:rsidR="00274C58" w:rsidRPr="000C4BA4" w:rsidRDefault="00274C58" w:rsidP="007454B6">
            <w:pPr>
              <w:shd w:val="clear" w:color="auto" w:fill="FFFFFF"/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0C4BA4">
              <w:rPr>
                <w:rFonts w:asciiTheme="minorHAnsi" w:hAnsiTheme="minorHAnsi"/>
                <w:b/>
                <w:spacing w:val="-1"/>
                <w:sz w:val="18"/>
                <w:szCs w:val="18"/>
              </w:rPr>
              <w:t>S</w:t>
            </w:r>
            <w:r w:rsidRPr="000C4BA4">
              <w:rPr>
                <w:rFonts w:asciiTheme="minorHAnsi" w:eastAsia="Times New Roman" w:hAnsiTheme="minorHAnsi"/>
                <w:b/>
                <w:spacing w:val="-1"/>
                <w:sz w:val="18"/>
                <w:szCs w:val="18"/>
              </w:rPr>
              <w:t>ŁUCHOWCY</w:t>
            </w:r>
          </w:p>
        </w:tc>
        <w:tc>
          <w:tcPr>
            <w:tcW w:w="3344" w:type="dxa"/>
          </w:tcPr>
          <w:p w:rsidR="00274C58" w:rsidRPr="000C4BA4" w:rsidRDefault="00274C58" w:rsidP="007454B6">
            <w:pPr>
              <w:shd w:val="clear" w:color="auto" w:fill="FFFFFF"/>
              <w:spacing w:after="0" w:line="240" w:lineRule="auto"/>
              <w:jc w:val="center"/>
              <w:rPr>
                <w:rFonts w:asciiTheme="minorHAnsi" w:hAnsiTheme="minorHAnsi"/>
                <w:b/>
                <w:spacing w:val="-7"/>
                <w:sz w:val="18"/>
                <w:szCs w:val="18"/>
              </w:rPr>
            </w:pPr>
            <w:r w:rsidRPr="000C4BA4">
              <w:rPr>
                <w:rFonts w:asciiTheme="minorHAnsi" w:hAnsiTheme="minorHAnsi"/>
                <w:b/>
                <w:spacing w:val="-7"/>
                <w:sz w:val="18"/>
                <w:szCs w:val="18"/>
              </w:rPr>
              <w:t>KINESTETYCY/</w:t>
            </w:r>
          </w:p>
          <w:p w:rsidR="00274C58" w:rsidRPr="000C4BA4" w:rsidRDefault="00274C58" w:rsidP="007454B6">
            <w:pPr>
              <w:shd w:val="clear" w:color="auto" w:fill="FFFFFF"/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0C4BA4">
              <w:rPr>
                <w:rFonts w:asciiTheme="minorHAnsi" w:hAnsiTheme="minorHAnsi"/>
                <w:b/>
                <w:spacing w:val="-7"/>
                <w:sz w:val="18"/>
                <w:szCs w:val="18"/>
              </w:rPr>
              <w:t>DOTYKOWCY</w:t>
            </w:r>
          </w:p>
        </w:tc>
      </w:tr>
      <w:tr w:rsidR="00274C58" w:rsidRPr="000C4BA4" w:rsidTr="007454B6">
        <w:trPr>
          <w:trHeight w:val="973"/>
        </w:trPr>
        <w:tc>
          <w:tcPr>
            <w:tcW w:w="1009" w:type="dxa"/>
            <w:textDirection w:val="btLr"/>
            <w:vAlign w:val="center"/>
          </w:tcPr>
          <w:p w:rsidR="00274C58" w:rsidRPr="000C4BA4" w:rsidRDefault="00274C58" w:rsidP="007454B6">
            <w:pPr>
              <w:shd w:val="clear" w:color="auto" w:fill="FFFFFF"/>
              <w:spacing w:after="0" w:line="274" w:lineRule="exact"/>
              <w:ind w:left="32" w:right="36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0C4BA4">
              <w:rPr>
                <w:rFonts w:asciiTheme="minorHAnsi" w:hAnsiTheme="minorHAnsi"/>
                <w:b/>
                <w:spacing w:val="-4"/>
                <w:sz w:val="16"/>
                <w:szCs w:val="16"/>
              </w:rPr>
              <w:t>W NOWYCH SYTUACJ</w:t>
            </w:r>
            <w:r w:rsidR="000C4BA4" w:rsidRPr="000C4BA4">
              <w:rPr>
                <w:rFonts w:asciiTheme="minorHAnsi" w:hAnsiTheme="minorHAnsi"/>
                <w:b/>
                <w:spacing w:val="-4"/>
                <w:sz w:val="16"/>
                <w:szCs w:val="16"/>
              </w:rPr>
              <w:t>ACH</w:t>
            </w:r>
          </w:p>
        </w:tc>
        <w:tc>
          <w:tcPr>
            <w:tcW w:w="3068" w:type="dxa"/>
          </w:tcPr>
          <w:p w:rsidR="00274C58" w:rsidRPr="000C4BA4" w:rsidRDefault="000C4BA4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Obserwuje, bada</w:t>
            </w:r>
          </w:p>
          <w:p w:rsidR="00274C58" w:rsidRPr="000C4BA4" w:rsidRDefault="009467F3" w:rsidP="007454B6">
            <w:pPr>
              <w:shd w:val="clear" w:color="auto" w:fill="FFFFFF"/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3" o:spid="_x0000_s1026" style="position:absolute;left:0;text-align:left;margin-left:0;margin-top:0;width:21.05pt;height:16.3pt;z-index:251670528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</w:p>
        </w:tc>
        <w:tc>
          <w:tcPr>
            <w:tcW w:w="3261" w:type="dxa"/>
          </w:tcPr>
          <w:p w:rsidR="00274C58" w:rsidRPr="000C4BA4" w:rsidRDefault="009467F3" w:rsidP="007454B6">
            <w:pPr>
              <w:shd w:val="clear" w:color="auto" w:fill="FFFFFF"/>
              <w:spacing w:after="0" w:line="240" w:lineRule="auto"/>
              <w:ind w:left="50" w:right="54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4" o:spid="_x0000_s1049" style="position:absolute;left:0;text-align:left;margin-left:0;margin-top:0;width:21.05pt;height:16.3pt;z-index:251646976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0C4BA4">
              <w:rPr>
                <w:rFonts w:asciiTheme="minorHAnsi" w:hAnsiTheme="minorHAnsi"/>
                <w:spacing w:val="-5"/>
                <w:sz w:val="18"/>
                <w:szCs w:val="18"/>
              </w:rPr>
              <w:t>R</w:t>
            </w:r>
            <w:r w:rsidR="00D05CE8">
              <w:rPr>
                <w:rFonts w:asciiTheme="minorHAnsi" w:hAnsiTheme="minorHAnsi"/>
                <w:spacing w:val="-5"/>
                <w:sz w:val="18"/>
                <w:szCs w:val="18"/>
              </w:rPr>
              <w:t>ozmawia</w:t>
            </w:r>
            <w:r w:rsidR="00274C58" w:rsidRPr="000C4BA4">
              <w:rPr>
                <w:rFonts w:asciiTheme="minorHAnsi" w:eastAsia="Times New Roman" w:hAnsiTheme="minorHAnsi"/>
                <w:spacing w:val="-5"/>
                <w:sz w:val="18"/>
                <w:szCs w:val="18"/>
              </w:rPr>
              <w:t xml:space="preserve"> o sytuacji, </w:t>
            </w:r>
            <w:r w:rsidR="00274C58" w:rsidRPr="000C4BA4">
              <w:rPr>
                <w:rFonts w:asciiTheme="minorHAnsi" w:eastAsia="Times New Roman" w:hAnsiTheme="minorHAnsi"/>
                <w:spacing w:val="-8"/>
                <w:sz w:val="18"/>
                <w:szCs w:val="18"/>
              </w:rPr>
              <w:t>zadaje pytania</w:t>
            </w:r>
          </w:p>
        </w:tc>
        <w:tc>
          <w:tcPr>
            <w:tcW w:w="3344" w:type="dxa"/>
          </w:tcPr>
          <w:p w:rsidR="00274C58" w:rsidRPr="000C4BA4" w:rsidRDefault="009467F3" w:rsidP="007454B6">
            <w:pPr>
              <w:shd w:val="clear" w:color="auto" w:fill="FFFFFF"/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5" o:spid="_x0000_s1048" style="position:absolute;left:0;text-align:left;margin-left:0;margin-top:0;width:21.05pt;height:16.3pt;z-index:251648000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0C4BA4">
              <w:rPr>
                <w:rFonts w:asciiTheme="minorHAnsi" w:hAnsiTheme="minorHAnsi"/>
                <w:spacing w:val="-4"/>
                <w:sz w:val="18"/>
                <w:szCs w:val="18"/>
              </w:rPr>
              <w:t>D</w:t>
            </w:r>
            <w:r w:rsidR="00274C58" w:rsidRPr="000C4BA4">
              <w:rPr>
                <w:rFonts w:asciiTheme="minorHAnsi" w:hAnsiTheme="minorHAnsi"/>
                <w:spacing w:val="-4"/>
                <w:sz w:val="18"/>
                <w:szCs w:val="18"/>
              </w:rPr>
              <w:t xml:space="preserve">otyka, manipuluje przedmiotami, </w:t>
            </w:r>
            <w:r w:rsidR="00D05CE8">
              <w:rPr>
                <w:rFonts w:asciiTheme="minorHAnsi" w:hAnsiTheme="minorHAnsi"/>
                <w:spacing w:val="-4"/>
                <w:sz w:val="18"/>
                <w:szCs w:val="18"/>
              </w:rPr>
              <w:t xml:space="preserve">lubi </w:t>
            </w:r>
            <w:r w:rsidR="00274C58" w:rsidRPr="000C4BA4">
              <w:rPr>
                <w:rFonts w:asciiTheme="minorHAnsi" w:hAnsiTheme="minorHAnsi"/>
                <w:spacing w:val="-4"/>
                <w:sz w:val="18"/>
                <w:szCs w:val="18"/>
              </w:rPr>
              <w:t>wyczuwać, zmieniać miejsce</w:t>
            </w:r>
          </w:p>
        </w:tc>
      </w:tr>
      <w:tr w:rsidR="00274C58" w:rsidRPr="000C4BA4" w:rsidTr="007454B6">
        <w:trPr>
          <w:trHeight w:val="1412"/>
        </w:trPr>
        <w:tc>
          <w:tcPr>
            <w:tcW w:w="1009" w:type="dxa"/>
            <w:textDirection w:val="btLr"/>
            <w:vAlign w:val="center"/>
          </w:tcPr>
          <w:p w:rsidR="00274C58" w:rsidRPr="000C4BA4" w:rsidRDefault="000C4BA4" w:rsidP="007454B6">
            <w:pPr>
              <w:spacing w:after="0" w:line="240" w:lineRule="auto"/>
              <w:ind w:left="113" w:right="113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sz w:val="16"/>
                <w:szCs w:val="16"/>
              </w:rPr>
              <w:t>GDY NAUCZYCIEL MÓWI UCZEŃ</w:t>
            </w:r>
            <w:r w:rsidR="00274C58" w:rsidRPr="000C4BA4">
              <w:rPr>
                <w:rFonts w:asciiTheme="minorHAnsi" w:hAnsiTheme="minorHAnsi"/>
                <w:b/>
                <w:sz w:val="16"/>
                <w:szCs w:val="16"/>
              </w:rPr>
              <w:t>:</w:t>
            </w:r>
          </w:p>
        </w:tc>
        <w:tc>
          <w:tcPr>
            <w:tcW w:w="3068" w:type="dxa"/>
          </w:tcPr>
          <w:p w:rsidR="00274C58" w:rsidRPr="000C4BA4" w:rsidRDefault="009467F3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6" o:spid="_x0000_s1047" style="position:absolute;left:0;text-align:left;margin-left:0;margin-top:0;width:21.05pt;height:16.3pt;z-index:251649024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0C4BA4">
              <w:rPr>
                <w:rFonts w:asciiTheme="minorHAnsi" w:hAnsiTheme="minorHAnsi"/>
                <w:sz w:val="18"/>
                <w:szCs w:val="18"/>
              </w:rPr>
              <w:t>Z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>azwyczaj siedzi prosto i wodzi oczami za nauczycielem</w:t>
            </w:r>
          </w:p>
        </w:tc>
        <w:tc>
          <w:tcPr>
            <w:tcW w:w="3261" w:type="dxa"/>
          </w:tcPr>
          <w:p w:rsidR="00274C58" w:rsidRPr="000C4BA4" w:rsidRDefault="009467F3" w:rsidP="007454B6">
            <w:pPr>
              <w:spacing w:after="0" w:line="240" w:lineRule="auto"/>
              <w:ind w:left="50" w:right="54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7" o:spid="_x0000_s1046" style="position:absolute;left:0;text-align:left;margin-left:0;margin-top:0;width:21.05pt;height:16.3pt;z-index:251650048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0C4BA4">
              <w:rPr>
                <w:rFonts w:asciiTheme="minorHAnsi" w:hAnsiTheme="minorHAnsi"/>
                <w:sz w:val="18"/>
                <w:szCs w:val="18"/>
              </w:rPr>
              <w:t>C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>zęsto cicho powtarza sobie słowa wypowiadane przez nauczyciela lub energicznie</w:t>
            </w:r>
            <w:r w:rsidR="00D05CE8">
              <w:rPr>
                <w:rFonts w:asciiTheme="minorHAnsi" w:hAnsiTheme="minorHAnsi"/>
                <w:sz w:val="18"/>
                <w:szCs w:val="18"/>
              </w:rPr>
              <w:t>,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potakująco kiwa głową</w:t>
            </w:r>
          </w:p>
        </w:tc>
        <w:tc>
          <w:tcPr>
            <w:tcW w:w="3344" w:type="dxa"/>
          </w:tcPr>
          <w:p w:rsidR="00274C58" w:rsidRPr="000C4BA4" w:rsidRDefault="009467F3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8" o:spid="_x0000_s1045" style="position:absolute;left:0;text-align:left;margin-left:0;margin-top:0;width:21.05pt;height:16.3pt;z-index:251651072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0C4BA4">
              <w:rPr>
                <w:rFonts w:asciiTheme="minorHAnsi" w:hAnsiTheme="minorHAnsi"/>
                <w:sz w:val="18"/>
                <w:szCs w:val="18"/>
              </w:rPr>
              <w:t>P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>odczas słuchania lubi bawić się różnymi przedmiotami, np. włączać i wyłączać długopis, przekładać przedmioty z ręki do ręki; słuchając wygodnie rozkłada się na krześle a często i na ławce</w:t>
            </w:r>
          </w:p>
        </w:tc>
      </w:tr>
      <w:tr w:rsidR="00274C58" w:rsidRPr="000C4BA4" w:rsidTr="007454B6">
        <w:trPr>
          <w:trHeight w:val="1546"/>
        </w:trPr>
        <w:tc>
          <w:tcPr>
            <w:tcW w:w="1009" w:type="dxa"/>
            <w:textDirection w:val="btLr"/>
            <w:vAlign w:val="center"/>
          </w:tcPr>
          <w:p w:rsidR="00274C58" w:rsidRPr="000C4BA4" w:rsidRDefault="00274C58" w:rsidP="007454B6">
            <w:pPr>
              <w:shd w:val="clear" w:color="auto" w:fill="FFFFFF"/>
              <w:spacing w:after="0" w:line="240" w:lineRule="auto"/>
              <w:ind w:left="113" w:right="113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0C4BA4">
              <w:rPr>
                <w:rFonts w:asciiTheme="minorHAnsi" w:hAnsiTheme="minorHAnsi"/>
                <w:b/>
                <w:spacing w:val="-1"/>
                <w:sz w:val="16"/>
                <w:szCs w:val="16"/>
              </w:rPr>
              <w:t>STANY EMOCJONALNY</w:t>
            </w:r>
          </w:p>
        </w:tc>
        <w:tc>
          <w:tcPr>
            <w:tcW w:w="3068" w:type="dxa"/>
          </w:tcPr>
          <w:p w:rsidR="00274C58" w:rsidRPr="000C4BA4" w:rsidRDefault="009467F3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12" o:spid="_x0000_s1044" style="position:absolute;left:0;text-align:left;margin-left:0;margin-top:0;width:21.05pt;height:16.3pt;z-index:251655168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>Można powiedzieć, że emocjonalnie jest zamknięty w sobie ale ma ekspresywną twarz, kiedy jest zły „zabiłby wzrokiem”, łatwo płacze, gdy jest w d</w:t>
            </w:r>
            <w:r w:rsidR="00D05CE8">
              <w:rPr>
                <w:rFonts w:asciiTheme="minorHAnsi" w:hAnsiTheme="minorHAnsi"/>
                <w:sz w:val="18"/>
                <w:szCs w:val="18"/>
              </w:rPr>
              <w:t>obrym humorze jest uśmiechnięty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</w:t>
            </w:r>
          </w:p>
        </w:tc>
        <w:tc>
          <w:tcPr>
            <w:tcW w:w="3261" w:type="dxa"/>
          </w:tcPr>
          <w:p w:rsidR="00274C58" w:rsidRPr="000C4BA4" w:rsidRDefault="009467F3" w:rsidP="007454B6">
            <w:pPr>
              <w:shd w:val="clear" w:color="auto" w:fill="FFFFFF"/>
              <w:spacing w:after="0" w:line="240" w:lineRule="auto"/>
              <w:ind w:left="50" w:right="54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10" o:spid="_x0000_s1043" style="position:absolute;left:0;text-align:left;margin-left:0;margin-top:0;width:21.05pt;height:16.3pt;z-index:251653120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274C58" w:rsidRPr="000C4BA4">
              <w:rPr>
                <w:rFonts w:asciiTheme="minorHAnsi" w:hAnsiTheme="minorHAnsi"/>
                <w:spacing w:val="-5"/>
                <w:sz w:val="18"/>
                <w:szCs w:val="18"/>
              </w:rPr>
              <w:t>Emocjonalnie wyraża swój stan poprzez ton i tembr głosu, lubi się wypowiadać, często wybucha krótko trwającymi potokami słów, reaguje na określone słowa i głos mówcy;</w:t>
            </w:r>
          </w:p>
          <w:p w:rsidR="00274C58" w:rsidRPr="000C4BA4" w:rsidRDefault="00274C58" w:rsidP="007454B6">
            <w:pPr>
              <w:shd w:val="clear" w:color="auto" w:fill="FFFFFF"/>
              <w:spacing w:after="0" w:line="240" w:lineRule="auto"/>
              <w:ind w:left="50" w:right="54"/>
              <w:jc w:val="both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3344" w:type="dxa"/>
          </w:tcPr>
          <w:p w:rsidR="00274C58" w:rsidRPr="000C4BA4" w:rsidRDefault="009467F3" w:rsidP="007454B6">
            <w:pPr>
              <w:shd w:val="clear" w:color="auto" w:fill="FFFFFF"/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11" o:spid="_x0000_s1042" style="position:absolute;left:0;text-align:left;margin-left:0;margin-top:0;width:21.05pt;height:16.3pt;z-index:251654144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274C58" w:rsidRPr="000C4BA4">
              <w:rPr>
                <w:rFonts w:asciiTheme="minorHAnsi" w:hAnsiTheme="minorHAnsi"/>
                <w:spacing w:val="-4"/>
                <w:sz w:val="18"/>
                <w:szCs w:val="18"/>
              </w:rPr>
              <w:t>Emocjonalnie pokazuje kiedy jest w dobrym humorze, podskakuje, lubi się przytulać, dotykać, potrafi tupać i szturchać kiedy jest zły</w:t>
            </w:r>
          </w:p>
        </w:tc>
      </w:tr>
      <w:tr w:rsidR="00274C58" w:rsidRPr="000C4BA4" w:rsidTr="007454B6">
        <w:trPr>
          <w:trHeight w:val="2265"/>
        </w:trPr>
        <w:tc>
          <w:tcPr>
            <w:tcW w:w="1009" w:type="dxa"/>
            <w:textDirection w:val="btLr"/>
            <w:vAlign w:val="center"/>
          </w:tcPr>
          <w:p w:rsidR="00274C58" w:rsidRPr="000C4BA4" w:rsidRDefault="00274C58" w:rsidP="007454B6">
            <w:pPr>
              <w:shd w:val="clear" w:color="auto" w:fill="FFFFFF"/>
              <w:spacing w:after="0" w:line="240" w:lineRule="auto"/>
              <w:ind w:left="113" w:right="113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0C4BA4">
              <w:rPr>
                <w:rFonts w:asciiTheme="minorHAnsi" w:hAnsiTheme="minorHAnsi"/>
                <w:b/>
                <w:sz w:val="16"/>
                <w:szCs w:val="16"/>
              </w:rPr>
              <w:t>KOMUNIKACJA</w:t>
            </w:r>
          </w:p>
        </w:tc>
        <w:tc>
          <w:tcPr>
            <w:tcW w:w="3068" w:type="dxa"/>
          </w:tcPr>
          <w:p w:rsidR="00880901" w:rsidRPr="000C4BA4" w:rsidRDefault="00880901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0C4BA4">
              <w:rPr>
                <w:rFonts w:asciiTheme="minorHAnsi" w:hAnsiTheme="minorHAnsi"/>
                <w:sz w:val="18"/>
                <w:szCs w:val="18"/>
              </w:rPr>
              <w:t>N</w:t>
            </w:r>
            <w:r w:rsidR="00D05CE8">
              <w:rPr>
                <w:rFonts w:asciiTheme="minorHAnsi" w:hAnsiTheme="minorHAnsi"/>
                <w:sz w:val="18"/>
                <w:szCs w:val="18"/>
              </w:rPr>
              <w:t xml:space="preserve">ie lubi 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dużo mówić, wyraża swoją opinię mówiąc na ogół szybko i dość wysokim tonem głosu, </w:t>
            </w:r>
            <w:r w:rsidRPr="000C4BA4">
              <w:rPr>
                <w:rFonts w:asciiTheme="minorHAnsi" w:hAnsiTheme="minorHAnsi"/>
                <w:sz w:val="18"/>
                <w:szCs w:val="18"/>
              </w:rPr>
              <w:t xml:space="preserve">mówi bez upiększania, zdarza mu się 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>ni</w:t>
            </w:r>
            <w:r w:rsidRPr="000C4BA4">
              <w:rPr>
                <w:rFonts w:asciiTheme="minorHAnsi" w:hAnsiTheme="minorHAnsi"/>
                <w:sz w:val="18"/>
                <w:szCs w:val="18"/>
              </w:rPr>
              <w:t>efortunnie dobierać słowa;</w:t>
            </w:r>
            <w:r w:rsidR="009467F3"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13" o:spid="_x0000_s1041" style="position:absolute;left:0;text-align:left;margin-left:0;margin-top:0;width:21.05pt;height:16.3pt;z-index:251656192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D05CE8">
              <w:rPr>
                <w:rFonts w:asciiTheme="minorHAnsi" w:hAnsiTheme="minorHAnsi"/>
                <w:sz w:val="18"/>
                <w:szCs w:val="18"/>
              </w:rPr>
              <w:t xml:space="preserve"> używa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określeń: </w:t>
            </w:r>
            <w:r w:rsidR="00274C58" w:rsidRPr="000C4BA4">
              <w:rPr>
                <w:rFonts w:asciiTheme="minorHAnsi" w:hAnsiTheme="minorHAnsi"/>
                <w:i/>
                <w:sz w:val="18"/>
                <w:szCs w:val="18"/>
              </w:rPr>
              <w:t>„widzę rozwiązanie; nie widzę innego wyjścia; to mi dobrze wygląda; wyobraź sobie</w:t>
            </w:r>
          </w:p>
        </w:tc>
        <w:tc>
          <w:tcPr>
            <w:tcW w:w="3261" w:type="dxa"/>
          </w:tcPr>
          <w:p w:rsidR="00274C58" w:rsidRPr="000C4BA4" w:rsidRDefault="00880901" w:rsidP="007454B6">
            <w:pPr>
              <w:shd w:val="clear" w:color="auto" w:fill="FFFFFF"/>
              <w:spacing w:after="0" w:line="240" w:lineRule="auto"/>
              <w:ind w:left="34" w:right="54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0C4BA4">
              <w:rPr>
                <w:rFonts w:asciiTheme="minorHAnsi" w:hAnsiTheme="minorHAnsi"/>
                <w:sz w:val="18"/>
                <w:szCs w:val="18"/>
              </w:rPr>
              <w:t>S</w:t>
            </w:r>
            <w:r w:rsidR="00D05CE8">
              <w:rPr>
                <w:rFonts w:asciiTheme="minorHAnsi" w:hAnsiTheme="minorHAnsi"/>
                <w:sz w:val="18"/>
                <w:szCs w:val="18"/>
              </w:rPr>
              <w:t>łucha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chętnie, ale nie mo</w:t>
            </w:r>
            <w:r w:rsidRPr="000C4BA4">
              <w:rPr>
                <w:rFonts w:asciiTheme="minorHAnsi" w:hAnsiTheme="minorHAnsi"/>
                <w:sz w:val="18"/>
                <w:szCs w:val="18"/>
              </w:rPr>
              <w:t>że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doczekać się, żeby wtrącić swoj</w:t>
            </w:r>
            <w:r w:rsidRPr="000C4BA4">
              <w:rPr>
                <w:rFonts w:asciiTheme="minorHAnsi" w:hAnsiTheme="minorHAnsi"/>
                <w:sz w:val="18"/>
                <w:szCs w:val="18"/>
              </w:rPr>
              <w:t>e zdanie i coś wyjaśnić, używa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długich, </w:t>
            </w:r>
            <w:r w:rsidR="00D05CE8">
              <w:rPr>
                <w:rFonts w:asciiTheme="minorHAnsi" w:hAnsiTheme="minorHAnsi"/>
                <w:sz w:val="18"/>
                <w:szCs w:val="18"/>
              </w:rPr>
              <w:t>powtarzających się opisów, mówi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rytmicznie i melodyjnie; </w:t>
            </w:r>
            <w:r w:rsidRPr="000C4BA4">
              <w:rPr>
                <w:rFonts w:asciiTheme="minorHAnsi" w:hAnsiTheme="minorHAnsi"/>
                <w:sz w:val="18"/>
                <w:szCs w:val="18"/>
              </w:rPr>
              <w:t>po</w:t>
            </w:r>
            <w:r w:rsidR="00D05CE8">
              <w:rPr>
                <w:rFonts w:asciiTheme="minorHAnsi" w:hAnsiTheme="minorHAnsi"/>
                <w:sz w:val="18"/>
                <w:szCs w:val="18"/>
              </w:rPr>
              <w:t>dczas rozmowy często przechyla</w:t>
            </w:r>
            <w:r w:rsidRPr="000C4BA4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="00D05CE8">
              <w:rPr>
                <w:rFonts w:asciiTheme="minorHAnsi" w:hAnsiTheme="minorHAnsi"/>
                <w:sz w:val="18"/>
                <w:szCs w:val="18"/>
              </w:rPr>
              <w:t>głowę na bok, jakby nasłuchiwał,</w:t>
            </w:r>
            <w:r w:rsidR="003B19C6" w:rsidRPr="000C4BA4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="009467F3"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9" o:spid="_x0000_s1040" style="position:absolute;left:0;text-align:left;margin-left:0;margin-top:0;width:21.05pt;height:16.3pt;z-index:251652096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D05CE8">
              <w:rPr>
                <w:rFonts w:asciiTheme="minorHAnsi" w:hAnsiTheme="minorHAnsi"/>
                <w:sz w:val="18"/>
                <w:szCs w:val="18"/>
              </w:rPr>
              <w:t>używa</w:t>
            </w:r>
            <w:r w:rsidRPr="000C4BA4">
              <w:rPr>
                <w:rFonts w:asciiTheme="minorHAnsi" w:hAnsiTheme="minorHAnsi"/>
                <w:sz w:val="18"/>
                <w:szCs w:val="18"/>
              </w:rPr>
              <w:t xml:space="preserve"> określeń: 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>„</w:t>
            </w:r>
            <w:r w:rsidR="00274C58" w:rsidRPr="000C4BA4">
              <w:rPr>
                <w:rFonts w:asciiTheme="minorHAnsi" w:hAnsiTheme="minorHAnsi"/>
                <w:i/>
                <w:sz w:val="18"/>
                <w:szCs w:val="18"/>
              </w:rPr>
              <w:t>słucham cię; to mi dobrze  brzmi; coś mi to mówi”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itp.</w:t>
            </w:r>
          </w:p>
        </w:tc>
        <w:tc>
          <w:tcPr>
            <w:tcW w:w="3344" w:type="dxa"/>
          </w:tcPr>
          <w:p w:rsidR="00274C58" w:rsidRPr="000C4BA4" w:rsidRDefault="00880901" w:rsidP="007454B6">
            <w:pPr>
              <w:shd w:val="clear" w:color="auto" w:fill="FFFFFF"/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0C4BA4">
              <w:rPr>
                <w:rFonts w:asciiTheme="minorHAnsi" w:hAnsiTheme="minorHAnsi"/>
                <w:sz w:val="18"/>
                <w:szCs w:val="18"/>
              </w:rPr>
              <w:t xml:space="preserve">Podczas rozmów 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>żywo gestykuluj</w:t>
            </w:r>
            <w:r w:rsidRPr="000C4BA4">
              <w:rPr>
                <w:rFonts w:asciiTheme="minorHAnsi" w:hAnsiTheme="minorHAnsi"/>
                <w:sz w:val="18"/>
                <w:szCs w:val="18"/>
              </w:rPr>
              <w:t>e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; </w:t>
            </w:r>
            <w:r w:rsidR="009467F3"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14" o:spid="_x0000_s1039" style="position:absolute;left:0;text-align:left;margin-left:0;margin-top:0;width:21.05pt;height:16.3pt;z-index:251657216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>używa zwrotów: „</w:t>
            </w:r>
            <w:r w:rsidR="00274C58" w:rsidRPr="000C4BA4">
              <w:rPr>
                <w:rFonts w:asciiTheme="minorHAnsi" w:hAnsiTheme="minorHAnsi"/>
                <w:i/>
                <w:sz w:val="18"/>
                <w:szCs w:val="18"/>
              </w:rPr>
              <w:t>czuję się z tym dobrze; kontaktuję; to mnie zniechęca, odpycha” itp.</w:t>
            </w:r>
          </w:p>
        </w:tc>
      </w:tr>
      <w:tr w:rsidR="00274C58" w:rsidRPr="000C4BA4" w:rsidTr="007454B6">
        <w:trPr>
          <w:trHeight w:val="1134"/>
        </w:trPr>
        <w:tc>
          <w:tcPr>
            <w:tcW w:w="1009" w:type="dxa"/>
            <w:textDirection w:val="btLr"/>
            <w:vAlign w:val="center"/>
          </w:tcPr>
          <w:p w:rsidR="00274C58" w:rsidRPr="000C4BA4" w:rsidRDefault="00274C58" w:rsidP="007454B6">
            <w:pPr>
              <w:spacing w:after="0" w:line="240" w:lineRule="auto"/>
              <w:ind w:left="113" w:right="113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0C4BA4">
              <w:rPr>
                <w:rFonts w:asciiTheme="minorHAnsi" w:hAnsiTheme="minorHAnsi"/>
                <w:b/>
                <w:sz w:val="16"/>
                <w:szCs w:val="16"/>
              </w:rPr>
              <w:t>KONTAKT WZROKOWY</w:t>
            </w:r>
          </w:p>
        </w:tc>
        <w:tc>
          <w:tcPr>
            <w:tcW w:w="3068" w:type="dxa"/>
          </w:tcPr>
          <w:p w:rsidR="00274C58" w:rsidRPr="000C4BA4" w:rsidRDefault="00D05CE8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Potrzebuje</w:t>
            </w:r>
            <w:r w:rsidR="00880901" w:rsidRPr="000C4BA4">
              <w:rPr>
                <w:rFonts w:asciiTheme="minorHAnsi" w:hAnsiTheme="minorHAnsi"/>
                <w:sz w:val="18"/>
                <w:szCs w:val="18"/>
              </w:rPr>
              <w:t xml:space="preserve"> kontaktu wzrokowego z rozmówcą, zarówno kiedy </w:t>
            </w:r>
            <w:r>
              <w:rPr>
                <w:rFonts w:asciiTheme="minorHAnsi" w:hAnsiTheme="minorHAnsi"/>
                <w:sz w:val="18"/>
                <w:szCs w:val="18"/>
              </w:rPr>
              <w:t>mówi</w:t>
            </w:r>
            <w:r w:rsidR="00880901" w:rsidRPr="000C4BA4">
              <w:rPr>
                <w:rFonts w:asciiTheme="minorHAnsi" w:hAnsiTheme="minorHAnsi"/>
                <w:sz w:val="18"/>
                <w:szCs w:val="18"/>
              </w:rPr>
              <w:t>, jak i podczas słuchania;</w:t>
            </w:r>
            <w:r w:rsidR="003B19C6" w:rsidRPr="000C4BA4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="009467F3"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17" o:spid="_x0000_s1038" style="position:absolute;left:0;text-align:left;margin-left:0;margin-top:0;width:21.05pt;height:16.3pt;z-index:251660288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CF7228">
              <w:rPr>
                <w:rFonts w:asciiTheme="minorHAnsi" w:hAnsiTheme="minorHAnsi"/>
                <w:sz w:val="18"/>
                <w:szCs w:val="18"/>
              </w:rPr>
              <w:t>p</w:t>
            </w:r>
            <w:r w:rsidR="00880901" w:rsidRPr="000C4BA4">
              <w:rPr>
                <w:rFonts w:asciiTheme="minorHAnsi" w:hAnsiTheme="minorHAnsi"/>
                <w:sz w:val="18"/>
                <w:szCs w:val="18"/>
              </w:rPr>
              <w:t>odczas rozmowy patrzy na twarz rozmówcy, przed siebie lub spogląda w górę</w:t>
            </w:r>
          </w:p>
        </w:tc>
        <w:tc>
          <w:tcPr>
            <w:tcW w:w="3261" w:type="dxa"/>
          </w:tcPr>
          <w:p w:rsidR="00880901" w:rsidRPr="000C4BA4" w:rsidRDefault="00D05CE8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Rzadko potrzebuje</w:t>
            </w:r>
            <w:r w:rsidR="00880901" w:rsidRPr="000C4BA4">
              <w:rPr>
                <w:rFonts w:asciiTheme="minorHAnsi" w:hAnsiTheme="minorHAnsi"/>
                <w:sz w:val="18"/>
                <w:szCs w:val="18"/>
              </w:rPr>
              <w:t xml:space="preserve"> kontaktu wzrokowego z rozmówcą, </w:t>
            </w:r>
          </w:p>
          <w:p w:rsidR="00274C58" w:rsidRPr="000C4BA4" w:rsidRDefault="009467F3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16" o:spid="_x0000_s1037" style="position:absolute;left:0;text-align:left;margin-left:0;margin-top:0;width:21.05pt;height:16.3pt;z-index:251659264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CF7228">
              <w:rPr>
                <w:rFonts w:asciiTheme="minorHAnsi" w:hAnsiTheme="minorHAnsi"/>
                <w:sz w:val="18"/>
                <w:szCs w:val="18"/>
              </w:rPr>
              <w:t>p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odczas myślenia, </w:t>
            </w:r>
            <w:r w:rsidR="00D05CE8">
              <w:rPr>
                <w:rFonts w:asciiTheme="minorHAnsi" w:hAnsiTheme="minorHAnsi"/>
                <w:sz w:val="18"/>
                <w:szCs w:val="18"/>
              </w:rPr>
              <w:t>słuchania, i mówienia spogląda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w prawo lub w lewo na wysokości swoich uszu</w:t>
            </w:r>
          </w:p>
        </w:tc>
        <w:tc>
          <w:tcPr>
            <w:tcW w:w="3344" w:type="dxa"/>
          </w:tcPr>
          <w:p w:rsidR="00274C58" w:rsidRPr="000C4BA4" w:rsidRDefault="009467F3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15" o:spid="_x0000_s1036" style="position:absolute;left:0;text-align:left;margin-left:0;margin-top:0;width:21.05pt;height:16.3pt;z-index:251658240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880901" w:rsidRPr="000C4BA4">
              <w:rPr>
                <w:rFonts w:asciiTheme="minorHAnsi" w:hAnsiTheme="minorHAnsi"/>
                <w:sz w:val="18"/>
                <w:szCs w:val="18"/>
              </w:rPr>
              <w:t>R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zadko spogląda na rozmówcę; patrzy głównie w dół lub w bok; gdy pojawi </w:t>
            </w:r>
            <w:r w:rsidR="00880901" w:rsidRPr="000C4BA4">
              <w:rPr>
                <w:rFonts w:asciiTheme="minorHAnsi" w:hAnsiTheme="minorHAnsi"/>
                <w:sz w:val="18"/>
                <w:szCs w:val="18"/>
              </w:rPr>
              <w:t>s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>ię jakiś ruch natychmiast spogląda w jego stronę</w:t>
            </w:r>
          </w:p>
        </w:tc>
      </w:tr>
      <w:tr w:rsidR="00274C58" w:rsidRPr="000C4BA4" w:rsidTr="007454B6">
        <w:trPr>
          <w:trHeight w:val="1488"/>
        </w:trPr>
        <w:tc>
          <w:tcPr>
            <w:tcW w:w="1009" w:type="dxa"/>
            <w:textDirection w:val="btLr"/>
            <w:vAlign w:val="center"/>
          </w:tcPr>
          <w:p w:rsidR="00274C58" w:rsidRPr="000C4BA4" w:rsidRDefault="00274C58" w:rsidP="007454B6">
            <w:pPr>
              <w:shd w:val="clear" w:color="auto" w:fill="FFFFFF"/>
              <w:spacing w:after="0" w:line="240" w:lineRule="auto"/>
              <w:ind w:left="113" w:right="113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0C4BA4">
              <w:rPr>
                <w:rFonts w:asciiTheme="minorHAnsi" w:hAnsiTheme="minorHAnsi"/>
                <w:b/>
                <w:spacing w:val="-5"/>
                <w:sz w:val="16"/>
                <w:szCs w:val="16"/>
              </w:rPr>
              <w:t>KONCENTRACJA</w:t>
            </w:r>
          </w:p>
        </w:tc>
        <w:tc>
          <w:tcPr>
            <w:tcW w:w="3068" w:type="dxa"/>
          </w:tcPr>
          <w:p w:rsidR="00274C58" w:rsidRPr="000C4BA4" w:rsidRDefault="009467F3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20" o:spid="_x0000_s1035" style="position:absolute;left:0;text-align:left;margin-left:0;margin-top:0;width:21.05pt;height:16.3pt;z-index:251663360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D05CE8">
              <w:rPr>
                <w:rFonts w:asciiTheme="minorHAnsi" w:hAnsiTheme="minorHAnsi"/>
                <w:sz w:val="18"/>
                <w:szCs w:val="18"/>
              </w:rPr>
              <w:t>W koncentracji przeszkadza mu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ruch lub zaburzony porządek (wizualna</w:t>
            </w:r>
            <w:r w:rsidR="00880901" w:rsidRPr="000C4BA4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dezorganizacja), również długie słuchanie </w:t>
            </w:r>
            <w:r w:rsidR="00D05CE8">
              <w:rPr>
                <w:rFonts w:asciiTheme="minorHAnsi" w:hAnsiTheme="minorHAnsi"/>
                <w:sz w:val="18"/>
                <w:szCs w:val="18"/>
              </w:rPr>
              <w:t>osłabia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="00D05CE8">
              <w:rPr>
                <w:rFonts w:asciiTheme="minorHAnsi" w:hAnsiTheme="minorHAnsi"/>
                <w:sz w:val="18"/>
                <w:szCs w:val="18"/>
              </w:rPr>
              <w:t xml:space="preserve">koncentrację i cierpliwość, może 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>myślami błądzić daleko</w:t>
            </w:r>
          </w:p>
        </w:tc>
        <w:tc>
          <w:tcPr>
            <w:tcW w:w="3261" w:type="dxa"/>
          </w:tcPr>
          <w:p w:rsidR="00274C58" w:rsidRPr="000C4BA4" w:rsidRDefault="009467F3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19" o:spid="_x0000_s1034" style="position:absolute;left:0;text-align:left;margin-left:0;margin-top:0;width:21.05pt;height:16.3pt;z-index:251662336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D05CE8">
              <w:rPr>
                <w:rFonts w:asciiTheme="minorHAnsi" w:hAnsiTheme="minorHAnsi"/>
                <w:sz w:val="18"/>
                <w:szCs w:val="18"/>
              </w:rPr>
              <w:t>W koncentracji przeszkadzają mu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odgłosy, hałasy, nieznane lub gło</w:t>
            </w:r>
            <w:r w:rsidR="00D05CE8">
              <w:rPr>
                <w:rFonts w:asciiTheme="minorHAnsi" w:hAnsiTheme="minorHAnsi"/>
                <w:sz w:val="18"/>
                <w:szCs w:val="18"/>
              </w:rPr>
              <w:t>śne dźwięki, do nauki potrzebuje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ciszy</w:t>
            </w:r>
          </w:p>
        </w:tc>
        <w:tc>
          <w:tcPr>
            <w:tcW w:w="3344" w:type="dxa"/>
          </w:tcPr>
          <w:p w:rsidR="00274C58" w:rsidRPr="000C4BA4" w:rsidRDefault="009467F3" w:rsidP="007454B6">
            <w:pPr>
              <w:shd w:val="clear" w:color="auto" w:fill="FFFFFF"/>
              <w:tabs>
                <w:tab w:val="left" w:pos="2869"/>
              </w:tabs>
              <w:spacing w:after="0" w:line="240" w:lineRule="auto"/>
              <w:ind w:left="34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pict>
                <v:rect id="Rectangle 18" o:spid="_x0000_s1033" style="position:absolute;left:0;text-align:left;margin-left:0;margin-top:0;width:21.05pt;height:16.3pt;z-index:251661312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D05CE8">
              <w:rPr>
                <w:rFonts w:asciiTheme="minorHAnsi" w:hAnsiTheme="minorHAnsi"/>
                <w:sz w:val="18"/>
                <w:szCs w:val="18"/>
              </w:rPr>
              <w:t>W koncentracji przeszkadzają mu ruch w polu widzenia, sam musi</w:t>
            </w:r>
            <w:r w:rsidR="00274C58" w:rsidRPr="00CF7228">
              <w:rPr>
                <w:rFonts w:asciiTheme="minorHAnsi" w:hAnsiTheme="minorHAnsi"/>
                <w:sz w:val="18"/>
                <w:szCs w:val="18"/>
              </w:rPr>
              <w:t xml:space="preserve"> cały czas poruszać się i zmieniać pozycje, trzymać w rękach drobne przedmioty dla podtrzymania uwagi; Równ</w:t>
            </w:r>
            <w:r w:rsidR="00D05CE8">
              <w:rPr>
                <w:rFonts w:asciiTheme="minorHAnsi" w:hAnsiTheme="minorHAnsi"/>
                <w:sz w:val="18"/>
                <w:szCs w:val="18"/>
              </w:rPr>
              <w:t xml:space="preserve">ież długie słuchanie osłabia </w:t>
            </w:r>
            <w:r w:rsidR="00274C58" w:rsidRPr="00CF7228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="00D05CE8">
              <w:rPr>
                <w:rFonts w:asciiTheme="minorHAnsi" w:hAnsiTheme="minorHAnsi"/>
                <w:sz w:val="18"/>
                <w:szCs w:val="18"/>
              </w:rPr>
              <w:t>koncentrację i cierpliwość, może</w:t>
            </w:r>
            <w:r w:rsidR="00274C58" w:rsidRPr="00CF7228">
              <w:rPr>
                <w:rFonts w:asciiTheme="minorHAnsi" w:hAnsiTheme="minorHAnsi"/>
                <w:sz w:val="18"/>
                <w:szCs w:val="18"/>
              </w:rPr>
              <w:t xml:space="preserve"> myślami błądzić daleko</w:t>
            </w:r>
          </w:p>
        </w:tc>
      </w:tr>
      <w:tr w:rsidR="00274C58" w:rsidRPr="000C4BA4" w:rsidTr="007454B6">
        <w:trPr>
          <w:trHeight w:val="1134"/>
        </w:trPr>
        <w:tc>
          <w:tcPr>
            <w:tcW w:w="1009" w:type="dxa"/>
            <w:textDirection w:val="btLr"/>
            <w:vAlign w:val="center"/>
          </w:tcPr>
          <w:p w:rsidR="00274C58" w:rsidRPr="000C4BA4" w:rsidRDefault="00274C58" w:rsidP="007454B6">
            <w:pPr>
              <w:spacing w:after="0" w:line="240" w:lineRule="auto"/>
              <w:ind w:left="113" w:right="113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0C4BA4">
              <w:rPr>
                <w:rFonts w:asciiTheme="minorHAnsi" w:hAnsiTheme="minorHAnsi"/>
                <w:b/>
                <w:sz w:val="16"/>
                <w:szCs w:val="16"/>
              </w:rPr>
              <w:t>PAMIĘĆ</w:t>
            </w:r>
          </w:p>
        </w:tc>
        <w:tc>
          <w:tcPr>
            <w:tcW w:w="3068" w:type="dxa"/>
          </w:tcPr>
          <w:p w:rsidR="00274C58" w:rsidRPr="000C4BA4" w:rsidRDefault="009467F3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21" o:spid="_x0000_s1032" style="position:absolute;left:0;text-align:left;margin-left:0;margin-top:0;width:21.05pt;height:16.3pt;z-index:251664384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D05CE8">
              <w:rPr>
                <w:rFonts w:asciiTheme="minorHAnsi" w:hAnsiTheme="minorHAnsi"/>
                <w:sz w:val="18"/>
                <w:szCs w:val="18"/>
              </w:rPr>
              <w:t>Zapamiętuje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robiąc notatki, rysując, patrząc na informacje, e</w:t>
            </w:r>
            <w:r w:rsidR="00D05CE8">
              <w:rPr>
                <w:rFonts w:asciiTheme="minorHAnsi" w:hAnsiTheme="minorHAnsi"/>
                <w:sz w:val="18"/>
                <w:szCs w:val="18"/>
              </w:rPr>
              <w:t>lementy otoczenia; pamięta</w:t>
            </w:r>
            <w:r w:rsidR="00670D2D" w:rsidRPr="000C4BA4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twarze, ubranie, wygląd, </w:t>
            </w:r>
            <w:r w:rsidR="00670D2D" w:rsidRPr="000C4BA4">
              <w:rPr>
                <w:rFonts w:asciiTheme="minorHAnsi" w:hAnsiTheme="minorHAnsi"/>
                <w:sz w:val="18"/>
                <w:szCs w:val="18"/>
              </w:rPr>
              <w:t>ilustracje, wizualne symbole;</w:t>
            </w:r>
          </w:p>
        </w:tc>
        <w:tc>
          <w:tcPr>
            <w:tcW w:w="3261" w:type="dxa"/>
          </w:tcPr>
          <w:p w:rsidR="00274C58" w:rsidRPr="000C4BA4" w:rsidRDefault="009467F3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22" o:spid="_x0000_s1031" style="position:absolute;left:0;text-align:left;margin-left:0;margin-top:0;width:21.05pt;height:16.3pt;z-index:251665408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D05CE8">
              <w:rPr>
                <w:rFonts w:asciiTheme="minorHAnsi" w:hAnsiTheme="minorHAnsi"/>
                <w:sz w:val="18"/>
                <w:szCs w:val="18"/>
              </w:rPr>
              <w:t>Zapamiętuje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przez głośne powtarzanie materia</w:t>
            </w:r>
            <w:r w:rsidR="00D05CE8">
              <w:rPr>
                <w:rFonts w:asciiTheme="minorHAnsi" w:hAnsiTheme="minorHAnsi"/>
                <w:sz w:val="18"/>
                <w:szCs w:val="18"/>
              </w:rPr>
              <w:t>łu, dyskusje, dobrze zapamiętuje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dialogi, muzykę, dźwięk, imiona, </w:t>
            </w:r>
          </w:p>
        </w:tc>
        <w:tc>
          <w:tcPr>
            <w:tcW w:w="3344" w:type="dxa"/>
          </w:tcPr>
          <w:p w:rsidR="00F14325" w:rsidRPr="000C4BA4" w:rsidRDefault="009467F3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23" o:spid="_x0000_s1030" style="position:absolute;left:0;text-align:left;margin-left:0;margin-top:0;width:21.05pt;height:16.3pt;z-index:251666432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D05CE8">
              <w:rPr>
                <w:rFonts w:asciiTheme="minorHAnsi" w:hAnsiTheme="minorHAnsi"/>
                <w:sz w:val="18"/>
                <w:szCs w:val="18"/>
              </w:rPr>
              <w:t>Zapamiętuje to co wykonał, dotknął rękami, doświadczył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lub mocno odczu</w:t>
            </w:r>
            <w:r w:rsidR="00D05CE8">
              <w:rPr>
                <w:rFonts w:asciiTheme="minorHAnsi" w:hAnsiTheme="minorHAnsi"/>
                <w:sz w:val="18"/>
                <w:szCs w:val="18"/>
              </w:rPr>
              <w:t>ł</w:t>
            </w:r>
          </w:p>
        </w:tc>
      </w:tr>
      <w:tr w:rsidR="00274C58" w:rsidRPr="000C4BA4" w:rsidTr="007454B6">
        <w:trPr>
          <w:trHeight w:val="1134"/>
        </w:trPr>
        <w:tc>
          <w:tcPr>
            <w:tcW w:w="1009" w:type="dxa"/>
            <w:textDirection w:val="btLr"/>
            <w:vAlign w:val="center"/>
          </w:tcPr>
          <w:p w:rsidR="00274C58" w:rsidRPr="000C4BA4" w:rsidRDefault="00274C58" w:rsidP="007454B6">
            <w:pPr>
              <w:spacing w:after="0" w:line="240" w:lineRule="auto"/>
              <w:ind w:left="113" w:right="113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0C4BA4">
              <w:rPr>
                <w:rFonts w:asciiTheme="minorHAnsi" w:hAnsiTheme="minorHAnsi"/>
                <w:b/>
                <w:sz w:val="16"/>
                <w:szCs w:val="16"/>
              </w:rPr>
              <w:t>PISMO</w:t>
            </w:r>
          </w:p>
        </w:tc>
        <w:tc>
          <w:tcPr>
            <w:tcW w:w="3068" w:type="dxa"/>
          </w:tcPr>
          <w:p w:rsidR="00670D2D" w:rsidRPr="000C4BA4" w:rsidRDefault="00670D2D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0C4BA4">
              <w:rPr>
                <w:rFonts w:asciiTheme="minorHAnsi" w:hAnsiTheme="minorHAnsi"/>
                <w:sz w:val="18"/>
                <w:szCs w:val="18"/>
              </w:rPr>
              <w:t>Pismo, jest zwykle czyste, czytelne w młodym wieku, o prawidłowych kształtach liter i odstępach;</w:t>
            </w:r>
            <w:r w:rsidR="003B19C6" w:rsidRPr="000C4BA4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="00D05CE8">
              <w:rPr>
                <w:rFonts w:asciiTheme="minorHAnsi" w:hAnsiTheme="minorHAnsi"/>
                <w:sz w:val="18"/>
                <w:szCs w:val="18"/>
              </w:rPr>
              <w:t>uczy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się pisać ortograficzni</w:t>
            </w:r>
            <w:r w:rsidR="00D05CE8">
              <w:rPr>
                <w:rFonts w:asciiTheme="minorHAnsi" w:hAnsiTheme="minorHAnsi"/>
                <w:sz w:val="18"/>
                <w:szCs w:val="18"/>
              </w:rPr>
              <w:t>e patrząc na słowa i ich układy</w:t>
            </w:r>
          </w:p>
          <w:p w:rsidR="00274C58" w:rsidRPr="000C4BA4" w:rsidRDefault="009467F3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24" o:spid="_x0000_s1029" style="position:absolute;left:0;text-align:left;margin-left:0;margin-top:0;width:21.05pt;height:16.3pt;z-index:251667456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</w:p>
        </w:tc>
        <w:tc>
          <w:tcPr>
            <w:tcW w:w="3261" w:type="dxa"/>
          </w:tcPr>
          <w:p w:rsidR="00274C58" w:rsidRPr="000C4BA4" w:rsidRDefault="00274C58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0C4BA4">
              <w:rPr>
                <w:rFonts w:asciiTheme="minorHAnsi" w:hAnsiTheme="minorHAnsi"/>
                <w:sz w:val="18"/>
                <w:szCs w:val="18"/>
              </w:rPr>
              <w:t>Wygląd p</w:t>
            </w:r>
            <w:r w:rsidR="00D05CE8">
              <w:rPr>
                <w:rFonts w:asciiTheme="minorHAnsi" w:hAnsiTheme="minorHAnsi"/>
                <w:sz w:val="18"/>
                <w:szCs w:val="18"/>
              </w:rPr>
              <w:t>isma nie jest ważny, często ma</w:t>
            </w:r>
            <w:r w:rsidRPr="000C4BA4">
              <w:rPr>
                <w:rFonts w:asciiTheme="minorHAnsi" w:hAnsiTheme="minorHAnsi"/>
                <w:sz w:val="18"/>
                <w:szCs w:val="18"/>
              </w:rPr>
              <w:t xml:space="preserve"> kłopoty z nauką pisania, </w:t>
            </w:r>
            <w:r w:rsidR="00D05CE8">
              <w:rPr>
                <w:rFonts w:asciiTheme="minorHAnsi" w:hAnsiTheme="minorHAnsi"/>
                <w:sz w:val="18"/>
                <w:szCs w:val="18"/>
              </w:rPr>
              <w:t>wykazuje</w:t>
            </w:r>
            <w:r w:rsidRPr="000C4BA4">
              <w:rPr>
                <w:rFonts w:asciiTheme="minorHAnsi" w:hAnsiTheme="minorHAnsi"/>
                <w:sz w:val="18"/>
                <w:szCs w:val="18"/>
              </w:rPr>
              <w:t xml:space="preserve"> tendencję do</w:t>
            </w:r>
            <w:r w:rsidR="00D05CE8">
              <w:rPr>
                <w:rFonts w:asciiTheme="minorHAnsi" w:hAnsiTheme="minorHAnsi"/>
                <w:sz w:val="18"/>
                <w:szCs w:val="18"/>
              </w:rPr>
              <w:t xml:space="preserve"> słabego dociskania pióra, lubi powtarzać głośno to co napisał</w:t>
            </w:r>
            <w:r w:rsidRPr="000C4BA4">
              <w:rPr>
                <w:rFonts w:asciiTheme="minorHAnsi" w:hAnsiTheme="minorHAnsi"/>
                <w:sz w:val="18"/>
                <w:szCs w:val="18"/>
              </w:rPr>
              <w:t>;</w:t>
            </w:r>
            <w:r w:rsidR="009467F3"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25" o:spid="_x0000_s1028" style="position:absolute;left:0;text-align:left;margin-left:0;margin-top:0;width:21.05pt;height:16.3pt;z-index:251668480;visibility:visible;mso-position-horizontal:left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" strokecolor="#4f81bd" strokeweight="5pt">
                  <v:stroke linestyle="thickThin"/>
                  <v:shadow color="#868686"/>
                  <w10:wrap type="square" anchorx="margin" anchory="margin"/>
                </v:rect>
              </w:pict>
            </w:r>
            <w:r w:rsidR="003B19C6" w:rsidRPr="000C4BA4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="00D05CE8">
              <w:rPr>
                <w:rFonts w:asciiTheme="minorHAnsi" w:hAnsiTheme="minorHAnsi"/>
                <w:sz w:val="18"/>
                <w:szCs w:val="18"/>
              </w:rPr>
              <w:t>uczy</w:t>
            </w:r>
            <w:r w:rsidRPr="000C4BA4">
              <w:rPr>
                <w:rFonts w:asciiTheme="minorHAnsi" w:hAnsiTheme="minorHAnsi"/>
                <w:sz w:val="18"/>
                <w:szCs w:val="18"/>
              </w:rPr>
              <w:t xml:space="preserve"> się pisać ortograficznie przez w</w:t>
            </w:r>
            <w:r w:rsidR="00D05CE8">
              <w:rPr>
                <w:rFonts w:asciiTheme="minorHAnsi" w:hAnsiTheme="minorHAnsi"/>
                <w:sz w:val="18"/>
                <w:szCs w:val="18"/>
              </w:rPr>
              <w:t>ymawianie poszczególnych głosek</w:t>
            </w:r>
            <w:r w:rsidRPr="000C4BA4">
              <w:rPr>
                <w:rFonts w:asciiTheme="minorHAnsi" w:hAnsiTheme="minorHAnsi"/>
                <w:sz w:val="18"/>
                <w:szCs w:val="18"/>
              </w:rPr>
              <w:tab/>
            </w:r>
          </w:p>
        </w:tc>
        <w:tc>
          <w:tcPr>
            <w:tcW w:w="3344" w:type="dxa"/>
          </w:tcPr>
          <w:p w:rsidR="00670D2D" w:rsidRPr="000C4BA4" w:rsidRDefault="009467F3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  <w:lang w:eastAsia="pl-PL"/>
              </w:rPr>
              <w:pict>
                <v:rect id="Rectangle 26" o:spid="_x0000_s1027" style="position:absolute;left:0;text-align:left;margin-left:1.6pt;margin-top:1.55pt;width:21pt;height:16.45pt;z-index:25167155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" strokecolor="#4f81bd" strokeweight="5pt">
                  <v:stroke linestyle="thickThin"/>
                  <v:shadow color="#868686"/>
                  <w10:wrap type="square"/>
                </v:rect>
              </w:pic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Wygląd pisma na początku jest dość porządny, w miarę zmniejszania pisma jest ono coraz trudniejsze do odczytania; </w:t>
            </w:r>
          </w:p>
          <w:p w:rsidR="00670D2D" w:rsidRPr="000C4BA4" w:rsidRDefault="00E546EC" w:rsidP="007454B6">
            <w:pPr>
              <w:spacing w:after="0" w:line="240" w:lineRule="auto"/>
              <w:jc w:val="both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uczy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się pisać przez napisanie słowa, żeby w</w:t>
            </w:r>
            <w:r>
              <w:rPr>
                <w:rFonts w:asciiTheme="minorHAnsi" w:hAnsiTheme="minorHAnsi"/>
                <w:sz w:val="18"/>
                <w:szCs w:val="18"/>
              </w:rPr>
              <w:t xml:space="preserve">yczuć jak ono się pisze, miewa </w:t>
            </w:r>
            <w:r w:rsidR="00274C58" w:rsidRPr="000C4BA4">
              <w:rPr>
                <w:rFonts w:asciiTheme="minorHAnsi" w:hAnsiTheme="minorHAnsi"/>
                <w:sz w:val="18"/>
                <w:szCs w:val="18"/>
              </w:rPr>
              <w:t xml:space="preserve"> problemy z ortografią</w:t>
            </w:r>
          </w:p>
        </w:tc>
      </w:tr>
      <w:tr w:rsidR="00274C58" w:rsidRPr="000C4BA4" w:rsidTr="007454B6">
        <w:tc>
          <w:tcPr>
            <w:tcW w:w="1009" w:type="dxa"/>
          </w:tcPr>
          <w:p w:rsidR="00274C58" w:rsidRPr="000C4BA4" w:rsidRDefault="00670D2D" w:rsidP="007454B6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0C4BA4">
              <w:rPr>
                <w:rFonts w:asciiTheme="minorHAnsi" w:hAnsiTheme="minorHAnsi"/>
                <w:sz w:val="18"/>
                <w:szCs w:val="18"/>
              </w:rPr>
              <w:t>ilość zaznaczeń</w:t>
            </w:r>
          </w:p>
        </w:tc>
        <w:tc>
          <w:tcPr>
            <w:tcW w:w="3068" w:type="dxa"/>
          </w:tcPr>
          <w:p w:rsidR="00274C58" w:rsidRPr="000C4BA4" w:rsidRDefault="00274C58" w:rsidP="007454B6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3261" w:type="dxa"/>
          </w:tcPr>
          <w:p w:rsidR="00274C58" w:rsidRPr="000C4BA4" w:rsidRDefault="00274C58" w:rsidP="007454B6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3344" w:type="dxa"/>
          </w:tcPr>
          <w:p w:rsidR="00274C58" w:rsidRPr="000C4BA4" w:rsidRDefault="00274C58" w:rsidP="007454B6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</w:tr>
    </w:tbl>
    <w:p w:rsidR="00274C58" w:rsidRDefault="00274C58" w:rsidP="00274C58"/>
    <w:p w:rsidR="007454B6" w:rsidRDefault="007454B6" w:rsidP="00274C58"/>
    <w:p w:rsidR="007454B6" w:rsidRDefault="007454B6" w:rsidP="00274C58"/>
    <w:p w:rsidR="00FA01F7" w:rsidRPr="00CF7228" w:rsidRDefault="00670D2D" w:rsidP="00670D2D">
      <w:pPr>
        <w:spacing w:line="480" w:lineRule="auto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 xml:space="preserve"> ……………………………</w:t>
      </w:r>
      <w:r w:rsidR="00CF7228">
        <w:rPr>
          <w:rFonts w:asciiTheme="minorHAnsi" w:hAnsiTheme="minorHAnsi"/>
          <w:sz w:val="20"/>
          <w:szCs w:val="20"/>
        </w:rPr>
        <w:t>…………………..</w:t>
      </w:r>
      <w:r w:rsidRPr="00CF7228">
        <w:rPr>
          <w:rFonts w:asciiTheme="minorHAnsi" w:hAnsiTheme="minorHAnsi"/>
          <w:sz w:val="20"/>
          <w:szCs w:val="20"/>
        </w:rPr>
        <w:t xml:space="preserve"> (Imię i Nazwisko ucznia) preferuje  ……………………………</w:t>
      </w:r>
      <w:r w:rsidR="00CF7228">
        <w:rPr>
          <w:rFonts w:asciiTheme="minorHAnsi" w:hAnsiTheme="minorHAnsi"/>
          <w:sz w:val="20"/>
          <w:szCs w:val="20"/>
        </w:rPr>
        <w:t>…..</w:t>
      </w:r>
      <w:r w:rsidRPr="00CF7228">
        <w:rPr>
          <w:rFonts w:asciiTheme="minorHAnsi" w:hAnsiTheme="minorHAnsi"/>
          <w:sz w:val="20"/>
          <w:szCs w:val="20"/>
        </w:rPr>
        <w:t xml:space="preserve">  system przyswajania informacji, drugim w kolejności systemem  jest ……………………….. najsłabiej przyswaja informacje poprzez ………</w:t>
      </w:r>
      <w:r w:rsidR="00CF7228">
        <w:rPr>
          <w:rFonts w:asciiTheme="minorHAnsi" w:hAnsiTheme="minorHAnsi"/>
          <w:sz w:val="20"/>
          <w:szCs w:val="20"/>
        </w:rPr>
        <w:t>………</w:t>
      </w:r>
      <w:r w:rsidRPr="00CF7228">
        <w:rPr>
          <w:rFonts w:asciiTheme="minorHAnsi" w:hAnsiTheme="minorHAnsi"/>
          <w:sz w:val="20"/>
          <w:szCs w:val="20"/>
        </w:rPr>
        <w:t>…………………………. .</w:t>
      </w:r>
    </w:p>
    <w:p w:rsidR="00670D2D" w:rsidRPr="00CF7228" w:rsidRDefault="00670D2D" w:rsidP="008A08EF">
      <w:pPr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 xml:space="preserve">Jeżeli twój uczeń/uczennica preferuje </w:t>
      </w:r>
      <w:r w:rsidRPr="00CF7228">
        <w:rPr>
          <w:rFonts w:asciiTheme="minorHAnsi" w:hAnsiTheme="minorHAnsi"/>
          <w:b/>
          <w:sz w:val="20"/>
          <w:szCs w:val="20"/>
        </w:rPr>
        <w:t>wzrokowy</w:t>
      </w:r>
      <w:r w:rsidRPr="00CF7228">
        <w:rPr>
          <w:rFonts w:asciiTheme="minorHAnsi" w:hAnsiTheme="minorHAnsi"/>
          <w:sz w:val="20"/>
          <w:szCs w:val="20"/>
        </w:rPr>
        <w:t xml:space="preserve"> system przyswajania informacji pamiętaj o tym</w:t>
      </w:r>
      <w:r w:rsidR="00112E77" w:rsidRPr="00CF7228">
        <w:rPr>
          <w:rFonts w:asciiTheme="minorHAnsi" w:hAnsiTheme="minorHAnsi"/>
          <w:sz w:val="20"/>
          <w:szCs w:val="20"/>
        </w:rPr>
        <w:t>, że</w:t>
      </w:r>
      <w:r w:rsidRPr="00CF7228">
        <w:rPr>
          <w:rFonts w:asciiTheme="minorHAnsi" w:hAnsiTheme="minorHAnsi"/>
          <w:sz w:val="20"/>
          <w:szCs w:val="20"/>
        </w:rPr>
        <w:t>:</w:t>
      </w:r>
    </w:p>
    <w:p w:rsidR="00112E77" w:rsidRPr="00CF7228" w:rsidRDefault="00112E77" w:rsidP="008A08EF">
      <w:pPr>
        <w:numPr>
          <w:ilvl w:val="0"/>
          <w:numId w:val="1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uczy się patrząc, obserwując dlatego najłatwiej będzie przyswajał/a informacje, które docierają do Niego/Niej przez zmysł wzroku, stosuj zatem pokaz, demonstracje, korzystaj z pomocy wizualnych;</w:t>
      </w:r>
    </w:p>
    <w:p w:rsidR="00112E77" w:rsidRPr="00CF7228" w:rsidRDefault="00112E77" w:rsidP="008A08EF">
      <w:pPr>
        <w:numPr>
          <w:ilvl w:val="0"/>
          <w:numId w:val="1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 xml:space="preserve">trudności będą sprawiały </w:t>
      </w:r>
      <w:r w:rsidR="00D52888" w:rsidRPr="00CF7228">
        <w:rPr>
          <w:rFonts w:asciiTheme="minorHAnsi" w:hAnsiTheme="minorHAnsi"/>
          <w:sz w:val="20"/>
          <w:szCs w:val="20"/>
        </w:rPr>
        <w:t>M</w:t>
      </w:r>
      <w:r w:rsidRPr="00CF7228">
        <w:rPr>
          <w:rFonts w:asciiTheme="minorHAnsi" w:hAnsiTheme="minorHAnsi"/>
          <w:sz w:val="20"/>
          <w:szCs w:val="20"/>
        </w:rPr>
        <w:t>u</w:t>
      </w:r>
      <w:r w:rsidR="00D52888" w:rsidRPr="00CF7228">
        <w:rPr>
          <w:rFonts w:asciiTheme="minorHAnsi" w:hAnsiTheme="minorHAnsi"/>
          <w:sz w:val="20"/>
          <w:szCs w:val="20"/>
        </w:rPr>
        <w:t>/Jej</w:t>
      </w:r>
      <w:r w:rsidRPr="00CF7228">
        <w:rPr>
          <w:rFonts w:asciiTheme="minorHAnsi" w:hAnsiTheme="minorHAnsi"/>
          <w:sz w:val="20"/>
          <w:szCs w:val="20"/>
        </w:rPr>
        <w:t xml:space="preserve"> informacje, które musi zapamiętać słuchowo, </w:t>
      </w:r>
      <w:r w:rsidR="002D2612" w:rsidRPr="00CF7228">
        <w:rPr>
          <w:rFonts w:asciiTheme="minorHAnsi" w:hAnsiTheme="minorHAnsi"/>
          <w:sz w:val="20"/>
          <w:szCs w:val="20"/>
        </w:rPr>
        <w:t>np.</w:t>
      </w:r>
      <w:r w:rsidRPr="00CF7228">
        <w:rPr>
          <w:rFonts w:asciiTheme="minorHAnsi" w:hAnsiTheme="minorHAnsi"/>
          <w:sz w:val="20"/>
          <w:szCs w:val="20"/>
        </w:rPr>
        <w:t xml:space="preserve"> wierszyki, rymowanki oraz piosenki, których uczy się tylko za pomocą zmysłu słuchu, dołącz wtedy ilustracje, symbole graficzne, które ułatwią zapamiętywanie;</w:t>
      </w:r>
    </w:p>
    <w:p w:rsidR="00112E77" w:rsidRPr="00CF7228" w:rsidRDefault="002D2612" w:rsidP="008A08EF">
      <w:pPr>
        <w:numPr>
          <w:ilvl w:val="0"/>
          <w:numId w:val="1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 xml:space="preserve">pomożesz Mu/Jej skoncentrować się na zadaniu jeśli przestrzeń wokół będzie uporządkowana; </w:t>
      </w:r>
    </w:p>
    <w:p w:rsidR="002D2612" w:rsidRPr="00CF7228" w:rsidRDefault="002D2612" w:rsidP="008A08EF">
      <w:pPr>
        <w:numPr>
          <w:ilvl w:val="0"/>
          <w:numId w:val="1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 xml:space="preserve">czytanie nie sprawia Mu/Jej większej trudności, </w:t>
      </w:r>
      <w:r w:rsidR="00D52888" w:rsidRPr="00CF7228">
        <w:rPr>
          <w:rFonts w:asciiTheme="minorHAnsi" w:hAnsiTheme="minorHAnsi"/>
          <w:sz w:val="20"/>
          <w:szCs w:val="20"/>
        </w:rPr>
        <w:t xml:space="preserve">ale </w:t>
      </w:r>
      <w:r w:rsidRPr="00CF7228">
        <w:rPr>
          <w:rFonts w:asciiTheme="minorHAnsi" w:hAnsiTheme="minorHAnsi"/>
          <w:sz w:val="20"/>
          <w:szCs w:val="20"/>
        </w:rPr>
        <w:t>koncentruje się na kształtach liter</w:t>
      </w:r>
      <w:r w:rsidR="00E546EC">
        <w:rPr>
          <w:rFonts w:asciiTheme="minorHAnsi" w:hAnsiTheme="minorHAnsi"/>
          <w:sz w:val="20"/>
          <w:szCs w:val="20"/>
        </w:rPr>
        <w:t>,</w:t>
      </w:r>
      <w:r w:rsidRPr="00CF7228">
        <w:rPr>
          <w:rFonts w:asciiTheme="minorHAnsi" w:hAnsiTheme="minorHAnsi"/>
          <w:sz w:val="20"/>
          <w:szCs w:val="20"/>
        </w:rPr>
        <w:t xml:space="preserve"> mniej na sensie czytanego tekstu;</w:t>
      </w:r>
    </w:p>
    <w:p w:rsidR="002D2612" w:rsidRPr="00CF7228" w:rsidRDefault="002D2612" w:rsidP="008A08EF">
      <w:pPr>
        <w:numPr>
          <w:ilvl w:val="0"/>
          <w:numId w:val="1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gdy słucha szybko „ucieka myślami” i traci cierpliwość, uzupełniaj słuchanie ilustracjami;</w:t>
      </w:r>
    </w:p>
    <w:p w:rsidR="002D2612" w:rsidRPr="00CF7228" w:rsidRDefault="002D2612" w:rsidP="008A08EF">
      <w:pPr>
        <w:numPr>
          <w:ilvl w:val="0"/>
          <w:numId w:val="1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lepiej zapamiętuje twarz niż imię, na początku może mieć trudności z zap</w:t>
      </w:r>
      <w:r w:rsidR="00D52888" w:rsidRPr="00CF7228">
        <w:rPr>
          <w:rFonts w:asciiTheme="minorHAnsi" w:hAnsiTheme="minorHAnsi"/>
          <w:sz w:val="20"/>
          <w:szCs w:val="20"/>
        </w:rPr>
        <w:t>amiętaniem imion kolegów i koleżanek</w:t>
      </w:r>
      <w:r w:rsidRPr="00CF7228">
        <w:rPr>
          <w:rFonts w:asciiTheme="minorHAnsi" w:hAnsiTheme="minorHAnsi"/>
          <w:sz w:val="20"/>
          <w:szCs w:val="20"/>
        </w:rPr>
        <w:t xml:space="preserve"> z klasy;</w:t>
      </w:r>
    </w:p>
    <w:p w:rsidR="00D52888" w:rsidRPr="00CF7228" w:rsidRDefault="00D52888" w:rsidP="008A08EF">
      <w:pPr>
        <w:numPr>
          <w:ilvl w:val="0"/>
          <w:numId w:val="1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kontakt wzrokowy jest niezbędny, bez niego trudno jest Mu/Jej się porozumieć;</w:t>
      </w:r>
    </w:p>
    <w:p w:rsidR="00112E77" w:rsidRPr="00CF7228" w:rsidRDefault="00112E77" w:rsidP="008A08EF">
      <w:pPr>
        <w:spacing w:after="0"/>
        <w:ind w:left="720"/>
        <w:jc w:val="both"/>
        <w:rPr>
          <w:rFonts w:asciiTheme="minorHAnsi" w:hAnsiTheme="minorHAnsi"/>
          <w:sz w:val="20"/>
          <w:szCs w:val="20"/>
        </w:rPr>
      </w:pPr>
    </w:p>
    <w:p w:rsidR="008A08EF" w:rsidRPr="00CF7228" w:rsidRDefault="008A08EF" w:rsidP="008A08EF">
      <w:p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 xml:space="preserve">Jeżeli twój uczeń/uczennica preferuje </w:t>
      </w:r>
      <w:r w:rsidRPr="00CF7228">
        <w:rPr>
          <w:rFonts w:asciiTheme="minorHAnsi" w:hAnsiTheme="minorHAnsi"/>
          <w:b/>
          <w:sz w:val="20"/>
          <w:szCs w:val="20"/>
        </w:rPr>
        <w:t xml:space="preserve">słuchowy </w:t>
      </w:r>
      <w:r w:rsidRPr="00CF7228">
        <w:rPr>
          <w:rFonts w:asciiTheme="minorHAnsi" w:hAnsiTheme="minorHAnsi"/>
          <w:sz w:val="20"/>
          <w:szCs w:val="20"/>
        </w:rPr>
        <w:t>system przyswajania informacji pamiętaj o tym, że:</w:t>
      </w:r>
    </w:p>
    <w:p w:rsidR="008A08EF" w:rsidRPr="00CF7228" w:rsidRDefault="008A08EF" w:rsidP="008A08EF">
      <w:pPr>
        <w:numPr>
          <w:ilvl w:val="0"/>
          <w:numId w:val="2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uczy się przez aktywne przysłuchiwanie się– czytając, myśląc na głos, słuchając innych, często prowadzi wewnętrzny dialog, czasem poruszając ustami;</w:t>
      </w:r>
    </w:p>
    <w:p w:rsidR="008A08EF" w:rsidRPr="00CF7228" w:rsidRDefault="008A08EF" w:rsidP="008A08EF">
      <w:pPr>
        <w:pStyle w:val="Akapitzlist"/>
        <w:numPr>
          <w:ilvl w:val="0"/>
          <w:numId w:val="2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aby się skoncentrować potrzebuje ciszy, przeszkadzają Jej/Mu odgłosy, hałasy, nieznane lub głośne dźwięki;</w:t>
      </w:r>
    </w:p>
    <w:p w:rsidR="008A08EF" w:rsidRPr="00CF7228" w:rsidRDefault="008A08EF" w:rsidP="008A08EF">
      <w:pPr>
        <w:pStyle w:val="Akapitzlist"/>
        <w:numPr>
          <w:ilvl w:val="0"/>
          <w:numId w:val="2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kiedy się nie uczy, gdy nie musi się skupić, nie lubi ciszy ma potrzebę nieustannego wytwarzania bodźców słuchowych, jeśli jest cicho, Sam/a produkuje dźwięki– nuci, śpiewa, gwiżdże, mówi do siebie, wszystko co robi podkreśla odpowiednim dźwiękiem, z tego powodu jest czasem dość uciążliwy dla otoczenia;</w:t>
      </w:r>
    </w:p>
    <w:p w:rsidR="008A08EF" w:rsidRPr="00CF7228" w:rsidRDefault="008A08EF" w:rsidP="008A08EF">
      <w:pPr>
        <w:numPr>
          <w:ilvl w:val="0"/>
          <w:numId w:val="2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organizuj sytuacje dydaktyczne, podczas których będzie możliwość dyskusji, rozmowy, dialogów, głośnego czytania, muzykę;</w:t>
      </w:r>
    </w:p>
    <w:p w:rsidR="008A08EF" w:rsidRPr="00CF7228" w:rsidRDefault="008A08EF" w:rsidP="008A08EF">
      <w:pPr>
        <w:pStyle w:val="Akapitzlist"/>
        <w:numPr>
          <w:ilvl w:val="0"/>
          <w:numId w:val="3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uczą się pisać ortograficznie przez wymawianie poszczególnych głosek;</w:t>
      </w:r>
    </w:p>
    <w:p w:rsidR="008A08EF" w:rsidRPr="00CF7228" w:rsidRDefault="008A08EF" w:rsidP="008A08EF">
      <w:pPr>
        <w:numPr>
          <w:ilvl w:val="0"/>
          <w:numId w:val="2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może mieć trudności z nauką pisania, wykazywać tendencję do słabego dociskania pióra, podczas pisania  powtarzać głośno to co napisał/a;</w:t>
      </w:r>
    </w:p>
    <w:p w:rsidR="008A08EF" w:rsidRPr="00CF7228" w:rsidRDefault="008A08EF" w:rsidP="008A08EF">
      <w:pPr>
        <w:numPr>
          <w:ilvl w:val="0"/>
          <w:numId w:val="2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Jej/Jego wyobraźnia jest uruchamiana w słowach i dźwiękach, chcąc ja pobudzić musisz korzystać z dźwiękowych materiałów dydaktycznych;</w:t>
      </w:r>
    </w:p>
    <w:p w:rsidR="002A2BCF" w:rsidRPr="00CF7228" w:rsidRDefault="002A2BCF" w:rsidP="008A08EF">
      <w:pPr>
        <w:rPr>
          <w:rFonts w:asciiTheme="minorHAnsi" w:hAnsiTheme="minorHAnsi"/>
          <w:sz w:val="20"/>
          <w:szCs w:val="20"/>
        </w:rPr>
      </w:pPr>
    </w:p>
    <w:p w:rsidR="008A08EF" w:rsidRPr="00CF7228" w:rsidRDefault="008A08EF" w:rsidP="008A08EF">
      <w:pPr>
        <w:spacing w:after="0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 xml:space="preserve">Jeżeli twój uczeń/uczennica preferuje </w:t>
      </w:r>
      <w:r w:rsidR="00F23DCA" w:rsidRPr="00CF7228">
        <w:rPr>
          <w:rFonts w:asciiTheme="minorHAnsi" w:hAnsiTheme="minorHAnsi"/>
          <w:b/>
          <w:sz w:val="20"/>
          <w:szCs w:val="20"/>
        </w:rPr>
        <w:t>kinestetyczny</w:t>
      </w:r>
      <w:r w:rsidRPr="00CF7228">
        <w:rPr>
          <w:rFonts w:asciiTheme="minorHAnsi" w:hAnsiTheme="minorHAnsi"/>
          <w:sz w:val="20"/>
          <w:szCs w:val="20"/>
        </w:rPr>
        <w:t xml:space="preserve"> system przyswajania informacji pamiętaj o tym, że:</w:t>
      </w:r>
    </w:p>
    <w:p w:rsidR="008A08EF" w:rsidRPr="00E546EC" w:rsidRDefault="00E546EC" w:rsidP="00E546EC">
      <w:pPr>
        <w:pStyle w:val="Akapitzlist"/>
        <w:numPr>
          <w:ilvl w:val="0"/>
          <w:numId w:val="5"/>
        </w:numPr>
        <w:spacing w:after="0"/>
        <w:jc w:val="both"/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/>
          <w:sz w:val="20"/>
          <w:szCs w:val="20"/>
        </w:rPr>
        <w:t>uczy</w:t>
      </w:r>
      <w:r w:rsidR="008A08EF" w:rsidRPr="00CF7228">
        <w:rPr>
          <w:rFonts w:asciiTheme="minorHAnsi" w:hAnsiTheme="minorHAnsi"/>
          <w:sz w:val="20"/>
          <w:szCs w:val="20"/>
        </w:rPr>
        <w:t xml:space="preserve"> się przez aktywność ruchową, bezpośrednie zaangażowanie, doświadczenia;</w:t>
      </w:r>
    </w:p>
    <w:p w:rsidR="008A08EF" w:rsidRPr="00CF7228" w:rsidRDefault="00E546EC" w:rsidP="008A08EF">
      <w:pPr>
        <w:pStyle w:val="Akapitzlist"/>
        <w:numPr>
          <w:ilvl w:val="0"/>
          <w:numId w:val="5"/>
        </w:numPr>
        <w:spacing w:after="0"/>
        <w:jc w:val="both"/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/>
          <w:sz w:val="20"/>
          <w:szCs w:val="20"/>
        </w:rPr>
        <w:t>zapamiętuje to co wykonał/a, dotknęło/a rękami, doświadczył/a lub mocno odczuł/a</w:t>
      </w:r>
      <w:r w:rsidR="008A08EF" w:rsidRPr="00CF7228">
        <w:rPr>
          <w:rFonts w:asciiTheme="minorHAnsi" w:hAnsiTheme="minorHAnsi"/>
          <w:sz w:val="20"/>
          <w:szCs w:val="20"/>
        </w:rPr>
        <w:t>;</w:t>
      </w:r>
    </w:p>
    <w:p w:rsidR="008A08EF" w:rsidRPr="00CF7228" w:rsidRDefault="008A08EF" w:rsidP="008A08EF">
      <w:pPr>
        <w:pStyle w:val="Akapitzlist"/>
        <w:numPr>
          <w:ilvl w:val="0"/>
          <w:numId w:val="5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Jej/ Jego wyobraźnia działa i uruchamia się podczas ruchu i doświadczenia;</w:t>
      </w:r>
    </w:p>
    <w:p w:rsidR="008A08EF" w:rsidRPr="00CF7228" w:rsidRDefault="008A08EF" w:rsidP="008A08EF">
      <w:pPr>
        <w:pStyle w:val="Akapitzlist"/>
        <w:numPr>
          <w:ilvl w:val="0"/>
          <w:numId w:val="5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wygląd pisma na początku jest dość porządny, w miarę zmniejszania wielkości pisma jest ono coraz trudniejsze do odczytania;</w:t>
      </w:r>
    </w:p>
    <w:p w:rsidR="008A08EF" w:rsidRPr="00CF7228" w:rsidRDefault="008A08EF" w:rsidP="008A08EF">
      <w:pPr>
        <w:numPr>
          <w:ilvl w:val="0"/>
          <w:numId w:val="4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długie słuchanie osłabia ich koncentrację i cierpliwość, mogą myślami błądzić daleko;</w:t>
      </w:r>
    </w:p>
    <w:p w:rsidR="008A08EF" w:rsidRPr="00CF7228" w:rsidRDefault="008A08EF" w:rsidP="008A08EF">
      <w:pPr>
        <w:numPr>
          <w:ilvl w:val="0"/>
          <w:numId w:val="4"/>
        </w:numPr>
        <w:spacing w:after="0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w koncentracji przeszkadzają Jej/Mu ruch w polu widzenia, sam/a muszą cały czas poruszać się i zmieniać pozycje, trzymać w rękach drobne przedmioty dla podtrzymania uwagi;</w:t>
      </w:r>
    </w:p>
    <w:p w:rsidR="008A08EF" w:rsidRPr="00CF7228" w:rsidRDefault="00E546EC" w:rsidP="008A08EF">
      <w:pPr>
        <w:pStyle w:val="Akapitzlist"/>
        <w:numPr>
          <w:ilvl w:val="0"/>
          <w:numId w:val="4"/>
        </w:numPr>
        <w:spacing w:after="0"/>
        <w:jc w:val="both"/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/>
          <w:sz w:val="20"/>
          <w:szCs w:val="20"/>
        </w:rPr>
        <w:t>chętnie spędza</w:t>
      </w:r>
      <w:r w:rsidR="008A08EF" w:rsidRPr="00CF7228">
        <w:rPr>
          <w:rFonts w:asciiTheme="minorHAnsi" w:hAnsiTheme="minorHAnsi"/>
          <w:sz w:val="20"/>
          <w:szCs w:val="20"/>
        </w:rPr>
        <w:t xml:space="preserve"> czas wolny z innymi </w:t>
      </w:r>
      <w:r w:rsidR="00F23DCA" w:rsidRPr="00CF7228">
        <w:rPr>
          <w:rFonts w:asciiTheme="minorHAnsi" w:hAnsiTheme="minorHAnsi"/>
          <w:sz w:val="20"/>
          <w:szCs w:val="20"/>
        </w:rPr>
        <w:t>dziećmi</w:t>
      </w:r>
      <w:r w:rsidR="008A08EF" w:rsidRPr="00CF7228">
        <w:rPr>
          <w:rFonts w:asciiTheme="minorHAnsi" w:hAnsiTheme="minorHAnsi"/>
          <w:sz w:val="20"/>
          <w:szCs w:val="20"/>
        </w:rPr>
        <w:t xml:space="preserve"> w sposób aktywny ruchowo;</w:t>
      </w:r>
    </w:p>
    <w:p w:rsidR="008A08EF" w:rsidRDefault="008A08EF" w:rsidP="008A08EF">
      <w:pPr>
        <w:pStyle w:val="Akapitzlist"/>
        <w:spacing w:after="0"/>
        <w:jc w:val="both"/>
        <w:rPr>
          <w:rFonts w:ascii="Times New Roman" w:hAnsi="Times New Roman"/>
          <w:szCs w:val="24"/>
        </w:rPr>
      </w:pPr>
    </w:p>
    <w:p w:rsidR="00CF7228" w:rsidRDefault="00CF7228">
      <w:pPr>
        <w:spacing w:after="0" w:line="240" w:lineRule="auto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br w:type="page"/>
      </w:r>
    </w:p>
    <w:p w:rsidR="008A08EF" w:rsidRDefault="008A08EF" w:rsidP="008A08EF">
      <w:pPr>
        <w:pStyle w:val="Akapitzlist"/>
        <w:spacing w:after="0"/>
        <w:jc w:val="both"/>
        <w:rPr>
          <w:rFonts w:ascii="Times New Roman" w:hAnsi="Times New Roman"/>
          <w:szCs w:val="24"/>
        </w:rPr>
      </w:pPr>
    </w:p>
    <w:p w:rsidR="008A08EF" w:rsidRDefault="008A08EF" w:rsidP="00CF7228">
      <w:pPr>
        <w:spacing w:after="0" w:line="360" w:lineRule="auto"/>
        <w:jc w:val="center"/>
        <w:rPr>
          <w:rFonts w:asciiTheme="minorHAnsi" w:hAnsiTheme="minorHAnsi"/>
          <w:b/>
          <w:sz w:val="20"/>
          <w:szCs w:val="20"/>
        </w:rPr>
      </w:pPr>
      <w:r w:rsidRPr="00CF7228">
        <w:rPr>
          <w:rFonts w:asciiTheme="minorHAnsi" w:hAnsiTheme="minorHAnsi"/>
          <w:b/>
          <w:sz w:val="20"/>
          <w:szCs w:val="20"/>
        </w:rPr>
        <w:t>Jak uczeń porządkuje i przetwarza informacje?</w:t>
      </w:r>
    </w:p>
    <w:p w:rsidR="00CF7228" w:rsidRPr="00CF7228" w:rsidRDefault="00CF7228" w:rsidP="00CF7228">
      <w:pPr>
        <w:spacing w:after="0" w:line="360" w:lineRule="auto"/>
        <w:jc w:val="center"/>
        <w:rPr>
          <w:rFonts w:asciiTheme="minorHAnsi" w:hAnsiTheme="minorHAnsi"/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920"/>
        <w:gridCol w:w="1559"/>
        <w:gridCol w:w="1391"/>
        <w:gridCol w:w="1736"/>
      </w:tblGrid>
      <w:tr w:rsidR="008A08EF" w:rsidRPr="00CF7228" w:rsidTr="00C42BBF">
        <w:tc>
          <w:tcPr>
            <w:tcW w:w="5920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próby do diagnozy dominacji ręki</w:t>
            </w:r>
          </w:p>
        </w:tc>
        <w:tc>
          <w:tcPr>
            <w:tcW w:w="1559" w:type="dxa"/>
          </w:tcPr>
          <w:p w:rsidR="008A08EF" w:rsidRPr="00CF7228" w:rsidRDefault="008A08EF" w:rsidP="00CF722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F7228">
              <w:rPr>
                <w:rFonts w:asciiTheme="minorHAnsi" w:hAnsiTheme="minorHAnsi"/>
                <w:b/>
                <w:sz w:val="20"/>
                <w:szCs w:val="20"/>
              </w:rPr>
              <w:t>prawa ręka</w:t>
            </w:r>
          </w:p>
        </w:tc>
        <w:tc>
          <w:tcPr>
            <w:tcW w:w="1391" w:type="dxa"/>
          </w:tcPr>
          <w:p w:rsidR="008A08EF" w:rsidRPr="00CF7228" w:rsidRDefault="008A08EF" w:rsidP="00CF722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F7228">
              <w:rPr>
                <w:rFonts w:asciiTheme="minorHAnsi" w:hAnsiTheme="minorHAnsi"/>
                <w:b/>
                <w:sz w:val="20"/>
                <w:szCs w:val="20"/>
              </w:rPr>
              <w:t>lewa ręka</w:t>
            </w:r>
          </w:p>
        </w:tc>
        <w:tc>
          <w:tcPr>
            <w:tcW w:w="1736" w:type="dxa"/>
          </w:tcPr>
          <w:p w:rsidR="008A08EF" w:rsidRPr="00CF7228" w:rsidRDefault="008A08EF" w:rsidP="00CF722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F7228">
              <w:rPr>
                <w:rFonts w:asciiTheme="minorHAnsi" w:hAnsiTheme="minorHAnsi"/>
                <w:b/>
                <w:sz w:val="20"/>
                <w:szCs w:val="20"/>
              </w:rPr>
              <w:t>naprzemiennie</w:t>
            </w:r>
          </w:p>
        </w:tc>
      </w:tr>
      <w:tr w:rsidR="008A08EF" w:rsidRPr="00CF7228" w:rsidTr="00C42BBF">
        <w:tc>
          <w:tcPr>
            <w:tcW w:w="5920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wrzucanie piłki do kosza lub pudełka (piłki i pudełko musza być umieszczone w linii prostej przed dzieckiem)</w:t>
            </w:r>
          </w:p>
        </w:tc>
        <w:tc>
          <w:tcPr>
            <w:tcW w:w="1559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391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736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A08EF" w:rsidRPr="00CF7228" w:rsidTr="00C42BBF">
        <w:tc>
          <w:tcPr>
            <w:tcW w:w="5920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odkręcanie zakrętki słoika</w:t>
            </w:r>
          </w:p>
        </w:tc>
        <w:tc>
          <w:tcPr>
            <w:tcW w:w="1559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391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736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A08EF" w:rsidRPr="00CF7228" w:rsidTr="00C42BBF">
        <w:tc>
          <w:tcPr>
            <w:tcW w:w="5920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rysowanie, malowanie, wycinanie</w:t>
            </w:r>
          </w:p>
        </w:tc>
        <w:tc>
          <w:tcPr>
            <w:tcW w:w="1559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391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736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:rsidR="008A08EF" w:rsidRPr="00CF7228" w:rsidRDefault="008A08EF" w:rsidP="008A08EF">
      <w:pPr>
        <w:spacing w:after="0" w:line="360" w:lineRule="auto"/>
        <w:jc w:val="both"/>
        <w:rPr>
          <w:rFonts w:asciiTheme="minorHAnsi" w:hAnsiTheme="minorHAnsi"/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920"/>
        <w:gridCol w:w="1559"/>
        <w:gridCol w:w="1391"/>
        <w:gridCol w:w="1736"/>
      </w:tblGrid>
      <w:tr w:rsidR="008A08EF" w:rsidRPr="00CF7228" w:rsidTr="00C42BBF">
        <w:tc>
          <w:tcPr>
            <w:tcW w:w="5920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próby do diagnozy dominacji nogi</w:t>
            </w:r>
          </w:p>
        </w:tc>
        <w:tc>
          <w:tcPr>
            <w:tcW w:w="1559" w:type="dxa"/>
          </w:tcPr>
          <w:p w:rsidR="008A08EF" w:rsidRPr="00CF7228" w:rsidRDefault="008A08EF" w:rsidP="00CF722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F7228">
              <w:rPr>
                <w:rFonts w:asciiTheme="minorHAnsi" w:hAnsiTheme="minorHAnsi"/>
                <w:b/>
                <w:sz w:val="20"/>
                <w:szCs w:val="20"/>
              </w:rPr>
              <w:t>prawa noga</w:t>
            </w:r>
          </w:p>
        </w:tc>
        <w:tc>
          <w:tcPr>
            <w:tcW w:w="1391" w:type="dxa"/>
          </w:tcPr>
          <w:p w:rsidR="008A08EF" w:rsidRPr="00CF7228" w:rsidRDefault="008A08EF" w:rsidP="00CF722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F7228">
              <w:rPr>
                <w:rFonts w:asciiTheme="minorHAnsi" w:hAnsiTheme="minorHAnsi"/>
                <w:b/>
                <w:sz w:val="20"/>
                <w:szCs w:val="20"/>
              </w:rPr>
              <w:t>lewa noga</w:t>
            </w:r>
          </w:p>
        </w:tc>
        <w:tc>
          <w:tcPr>
            <w:tcW w:w="1736" w:type="dxa"/>
          </w:tcPr>
          <w:p w:rsidR="008A08EF" w:rsidRPr="00CF7228" w:rsidRDefault="008A08EF" w:rsidP="00CF722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F7228">
              <w:rPr>
                <w:rFonts w:asciiTheme="minorHAnsi" w:hAnsiTheme="minorHAnsi"/>
                <w:b/>
                <w:sz w:val="20"/>
                <w:szCs w:val="20"/>
              </w:rPr>
              <w:t>naprzemiennie</w:t>
            </w:r>
          </w:p>
        </w:tc>
      </w:tr>
      <w:tr w:rsidR="008A08EF" w:rsidRPr="00CF7228" w:rsidTr="00C42BBF">
        <w:tc>
          <w:tcPr>
            <w:tcW w:w="5920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kopanie piłki</w:t>
            </w:r>
          </w:p>
        </w:tc>
        <w:tc>
          <w:tcPr>
            <w:tcW w:w="1559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391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736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A08EF" w:rsidRPr="00CF7228" w:rsidTr="00C42BBF">
        <w:tc>
          <w:tcPr>
            <w:tcW w:w="5920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skakanie na nodze</w:t>
            </w:r>
          </w:p>
        </w:tc>
        <w:tc>
          <w:tcPr>
            <w:tcW w:w="1559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391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736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A08EF" w:rsidRPr="00CF7228" w:rsidTr="00C42BBF">
        <w:tc>
          <w:tcPr>
            <w:tcW w:w="5920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schodzenie ze stopnia</w:t>
            </w:r>
          </w:p>
        </w:tc>
        <w:tc>
          <w:tcPr>
            <w:tcW w:w="1559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391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736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:rsidR="008A08EF" w:rsidRPr="00CF7228" w:rsidRDefault="008A08EF" w:rsidP="008A08EF">
      <w:pPr>
        <w:spacing w:after="0" w:line="480" w:lineRule="auto"/>
        <w:rPr>
          <w:rFonts w:asciiTheme="minorHAnsi" w:hAnsiTheme="minorHAnsi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920"/>
        <w:gridCol w:w="1559"/>
        <w:gridCol w:w="1391"/>
        <w:gridCol w:w="1736"/>
      </w:tblGrid>
      <w:tr w:rsidR="008A08EF" w:rsidRPr="00CF7228" w:rsidTr="00C42BBF">
        <w:tc>
          <w:tcPr>
            <w:tcW w:w="5920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próby do diagnozy dominacji oka</w:t>
            </w:r>
          </w:p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(wszystkie przedmioty powinny leżeć w linii prostej przed dzieckiem, powinno samo po  nie sięgać)</w:t>
            </w:r>
          </w:p>
        </w:tc>
        <w:tc>
          <w:tcPr>
            <w:tcW w:w="1559" w:type="dxa"/>
          </w:tcPr>
          <w:p w:rsidR="008A08EF" w:rsidRPr="00CF7228" w:rsidRDefault="008A08EF" w:rsidP="00CF722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F7228">
              <w:rPr>
                <w:rFonts w:asciiTheme="minorHAnsi" w:hAnsiTheme="minorHAnsi"/>
                <w:b/>
                <w:sz w:val="20"/>
                <w:szCs w:val="20"/>
              </w:rPr>
              <w:t>prawe oko</w:t>
            </w:r>
          </w:p>
        </w:tc>
        <w:tc>
          <w:tcPr>
            <w:tcW w:w="1391" w:type="dxa"/>
          </w:tcPr>
          <w:p w:rsidR="008A08EF" w:rsidRPr="00CF7228" w:rsidRDefault="008A08EF" w:rsidP="00CF722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F7228">
              <w:rPr>
                <w:rFonts w:asciiTheme="minorHAnsi" w:hAnsiTheme="minorHAnsi"/>
                <w:b/>
                <w:sz w:val="20"/>
                <w:szCs w:val="20"/>
              </w:rPr>
              <w:t>lewe oko</w:t>
            </w:r>
          </w:p>
        </w:tc>
        <w:tc>
          <w:tcPr>
            <w:tcW w:w="1736" w:type="dxa"/>
          </w:tcPr>
          <w:p w:rsidR="008A08EF" w:rsidRPr="00CF7228" w:rsidRDefault="008A08EF" w:rsidP="00CF722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F7228">
              <w:rPr>
                <w:rFonts w:asciiTheme="minorHAnsi" w:hAnsiTheme="minorHAnsi"/>
                <w:b/>
                <w:sz w:val="20"/>
                <w:szCs w:val="20"/>
              </w:rPr>
              <w:t>naprzemiennie</w:t>
            </w:r>
          </w:p>
        </w:tc>
      </w:tr>
      <w:tr w:rsidR="008A08EF" w:rsidRPr="00CF7228" w:rsidTr="00C42BBF">
        <w:tc>
          <w:tcPr>
            <w:tcW w:w="5920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zaglądanie do sali przez dziurkę od klucza</w:t>
            </w:r>
          </w:p>
        </w:tc>
        <w:tc>
          <w:tcPr>
            <w:tcW w:w="1559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391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736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A08EF" w:rsidRPr="00CF7228" w:rsidTr="00C42BBF">
        <w:tc>
          <w:tcPr>
            <w:tcW w:w="5920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zaglądanie do kalejdoskopu</w:t>
            </w:r>
          </w:p>
        </w:tc>
        <w:tc>
          <w:tcPr>
            <w:tcW w:w="1559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391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736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A08EF" w:rsidRPr="00CF7228" w:rsidTr="00C42BBF">
        <w:tc>
          <w:tcPr>
            <w:tcW w:w="5920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robienie zdjęć zabawkowym aparatem fotograficznym</w:t>
            </w:r>
          </w:p>
        </w:tc>
        <w:tc>
          <w:tcPr>
            <w:tcW w:w="1559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391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736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:rsidR="008A08EF" w:rsidRPr="00CF7228" w:rsidRDefault="008A08EF" w:rsidP="008A08EF">
      <w:pPr>
        <w:spacing w:after="0" w:line="480" w:lineRule="auto"/>
        <w:rPr>
          <w:rFonts w:asciiTheme="minorHAnsi" w:hAnsiTheme="minorHAnsi"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919"/>
        <w:gridCol w:w="1560"/>
        <w:gridCol w:w="1419"/>
        <w:gridCol w:w="1784"/>
      </w:tblGrid>
      <w:tr w:rsidR="008A08EF" w:rsidRPr="00CF7228" w:rsidTr="00CF7228">
        <w:tc>
          <w:tcPr>
            <w:tcW w:w="2771" w:type="pct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próby do diagnozy dominacji ucha</w:t>
            </w:r>
          </w:p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(wszystkie przedmioty powinny leżeć w linii prostej przed dzieckiem, powinno samo po  nie sięgać)</w:t>
            </w:r>
          </w:p>
        </w:tc>
        <w:tc>
          <w:tcPr>
            <w:tcW w:w="730" w:type="pct"/>
          </w:tcPr>
          <w:p w:rsidR="008A08EF" w:rsidRPr="00CF7228" w:rsidRDefault="008A08EF" w:rsidP="00CF722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F7228">
              <w:rPr>
                <w:rFonts w:asciiTheme="minorHAnsi" w:hAnsiTheme="minorHAnsi"/>
                <w:b/>
                <w:sz w:val="20"/>
                <w:szCs w:val="20"/>
              </w:rPr>
              <w:t>prawe ucho</w:t>
            </w:r>
          </w:p>
        </w:tc>
        <w:tc>
          <w:tcPr>
            <w:tcW w:w="664" w:type="pct"/>
          </w:tcPr>
          <w:p w:rsidR="008A08EF" w:rsidRPr="00CF7228" w:rsidRDefault="008A08EF" w:rsidP="00CF722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F7228">
              <w:rPr>
                <w:rFonts w:asciiTheme="minorHAnsi" w:hAnsiTheme="minorHAnsi"/>
                <w:b/>
                <w:sz w:val="20"/>
                <w:szCs w:val="20"/>
              </w:rPr>
              <w:t>lewe ucho</w:t>
            </w:r>
          </w:p>
        </w:tc>
        <w:tc>
          <w:tcPr>
            <w:tcW w:w="835" w:type="pct"/>
          </w:tcPr>
          <w:p w:rsidR="008A08EF" w:rsidRPr="00CF7228" w:rsidRDefault="008A08EF" w:rsidP="00CF722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F7228">
              <w:rPr>
                <w:rFonts w:asciiTheme="minorHAnsi" w:hAnsiTheme="minorHAnsi"/>
                <w:b/>
                <w:sz w:val="20"/>
                <w:szCs w:val="20"/>
              </w:rPr>
              <w:t>naprzemiennie</w:t>
            </w:r>
          </w:p>
        </w:tc>
      </w:tr>
      <w:tr w:rsidR="008A08EF" w:rsidRPr="00CF7228" w:rsidTr="00CF7228">
        <w:tc>
          <w:tcPr>
            <w:tcW w:w="2771" w:type="pct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słuchanie szum fal w muszli</w:t>
            </w:r>
          </w:p>
        </w:tc>
        <w:tc>
          <w:tcPr>
            <w:tcW w:w="730" w:type="pct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664" w:type="pct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835" w:type="pct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A08EF" w:rsidRPr="00CF7228" w:rsidTr="00CF7228">
        <w:tc>
          <w:tcPr>
            <w:tcW w:w="2771" w:type="pct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słuchanie muzyki z małego nośnika</w:t>
            </w:r>
          </w:p>
        </w:tc>
        <w:tc>
          <w:tcPr>
            <w:tcW w:w="730" w:type="pct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664" w:type="pct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835" w:type="pct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A08EF" w:rsidRPr="00CF7228" w:rsidTr="00CF7228">
        <w:tc>
          <w:tcPr>
            <w:tcW w:w="2771" w:type="pct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słuchanie rozmów za ścianą przy pomocy kubeczka lub szklanki</w:t>
            </w:r>
          </w:p>
        </w:tc>
        <w:tc>
          <w:tcPr>
            <w:tcW w:w="730" w:type="pct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664" w:type="pct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835" w:type="pct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:rsidR="008A08EF" w:rsidRPr="00CF7228" w:rsidRDefault="008A08EF" w:rsidP="008A08EF">
      <w:pPr>
        <w:spacing w:after="0" w:line="480" w:lineRule="auto"/>
        <w:rPr>
          <w:rFonts w:asciiTheme="minorHAnsi" w:hAnsiTheme="minorHAnsi"/>
          <w:sz w:val="20"/>
          <w:szCs w:val="20"/>
        </w:rPr>
      </w:pPr>
    </w:p>
    <w:p w:rsidR="008A08EF" w:rsidRPr="00CF7228" w:rsidRDefault="008A08EF" w:rsidP="008A08EF">
      <w:pPr>
        <w:spacing w:after="0" w:line="240" w:lineRule="auto"/>
        <w:rPr>
          <w:rFonts w:asciiTheme="minorHAnsi" w:hAnsiTheme="minorHAnsi"/>
          <w:sz w:val="20"/>
          <w:szCs w:val="20"/>
        </w:rPr>
      </w:pPr>
    </w:p>
    <w:p w:rsidR="008A08EF" w:rsidRPr="00CF7228" w:rsidRDefault="008A08EF" w:rsidP="008A08EF">
      <w:pPr>
        <w:spacing w:after="0" w:line="240" w:lineRule="auto"/>
        <w:rPr>
          <w:rFonts w:asciiTheme="minorHAnsi" w:hAnsiTheme="minorHAnsi"/>
          <w:sz w:val="20"/>
          <w:szCs w:val="20"/>
        </w:rPr>
      </w:pPr>
    </w:p>
    <w:p w:rsidR="008A08EF" w:rsidRPr="00CF7228" w:rsidRDefault="008A08EF" w:rsidP="008A08EF">
      <w:pPr>
        <w:spacing w:after="0" w:line="240" w:lineRule="auto"/>
        <w:rPr>
          <w:rFonts w:asciiTheme="minorHAnsi" w:hAnsiTheme="minorHAnsi"/>
          <w:sz w:val="20"/>
          <w:szCs w:val="20"/>
          <w:vertAlign w:val="subscript"/>
        </w:rPr>
      </w:pPr>
      <w:r w:rsidRPr="00CF7228">
        <w:rPr>
          <w:rFonts w:asciiTheme="minorHAnsi" w:hAnsiTheme="minorHAnsi"/>
          <w:sz w:val="20"/>
          <w:szCs w:val="20"/>
        </w:rPr>
        <w:t>U  …</w:t>
      </w:r>
      <w:r w:rsidR="00CF7228">
        <w:rPr>
          <w:rFonts w:asciiTheme="minorHAnsi" w:hAnsiTheme="minorHAnsi"/>
          <w:sz w:val="20"/>
          <w:szCs w:val="20"/>
        </w:rPr>
        <w:t>……………….</w:t>
      </w:r>
      <w:r w:rsidRPr="00CF7228">
        <w:rPr>
          <w:rFonts w:asciiTheme="minorHAnsi" w:hAnsiTheme="minorHAnsi"/>
          <w:sz w:val="20"/>
          <w:szCs w:val="20"/>
        </w:rPr>
        <w:t>…………</w:t>
      </w:r>
      <w:r w:rsidR="00CF7228">
        <w:rPr>
          <w:rFonts w:asciiTheme="minorHAnsi" w:hAnsiTheme="minorHAnsi"/>
          <w:sz w:val="20"/>
          <w:szCs w:val="20"/>
        </w:rPr>
        <w:t>…………..</w:t>
      </w:r>
      <w:r w:rsidRPr="00CF7228">
        <w:rPr>
          <w:rFonts w:asciiTheme="minorHAnsi" w:hAnsiTheme="minorHAnsi"/>
          <w:sz w:val="20"/>
          <w:szCs w:val="20"/>
        </w:rPr>
        <w:t>…………………….  dominuje  ……………</w:t>
      </w:r>
      <w:r w:rsidR="00CF7228">
        <w:rPr>
          <w:rFonts w:asciiTheme="minorHAnsi" w:hAnsiTheme="minorHAnsi"/>
          <w:sz w:val="20"/>
          <w:szCs w:val="20"/>
        </w:rPr>
        <w:t>…….……………</w:t>
      </w:r>
      <w:r w:rsidRPr="00CF7228">
        <w:rPr>
          <w:rFonts w:asciiTheme="minorHAnsi" w:hAnsiTheme="minorHAnsi"/>
          <w:sz w:val="20"/>
          <w:szCs w:val="20"/>
        </w:rPr>
        <w:t>……….. ręka, ………</w:t>
      </w:r>
      <w:r w:rsidR="00CF7228">
        <w:rPr>
          <w:rFonts w:asciiTheme="minorHAnsi" w:hAnsiTheme="minorHAnsi"/>
          <w:sz w:val="20"/>
          <w:szCs w:val="20"/>
        </w:rPr>
        <w:t>…………………</w:t>
      </w:r>
      <w:r w:rsidRPr="00CF7228">
        <w:rPr>
          <w:rFonts w:asciiTheme="minorHAnsi" w:hAnsiTheme="minorHAnsi"/>
          <w:sz w:val="20"/>
          <w:szCs w:val="20"/>
        </w:rPr>
        <w:t xml:space="preserve">…………………… noga, </w:t>
      </w:r>
    </w:p>
    <w:p w:rsidR="008A08EF" w:rsidRPr="00CF7228" w:rsidRDefault="008A08EF" w:rsidP="008A08EF">
      <w:pPr>
        <w:spacing w:after="0" w:line="240" w:lineRule="auto"/>
        <w:ind w:firstLine="708"/>
        <w:rPr>
          <w:rFonts w:asciiTheme="minorHAnsi" w:hAnsiTheme="minorHAnsi"/>
          <w:sz w:val="20"/>
          <w:szCs w:val="20"/>
          <w:vertAlign w:val="subscript"/>
        </w:rPr>
      </w:pPr>
      <w:r w:rsidRPr="00CF7228">
        <w:rPr>
          <w:rFonts w:asciiTheme="minorHAnsi" w:hAnsiTheme="minorHAnsi"/>
          <w:sz w:val="20"/>
          <w:szCs w:val="20"/>
          <w:vertAlign w:val="subscript"/>
        </w:rPr>
        <w:t>(Imię i Nazwisko dziecka)</w:t>
      </w:r>
    </w:p>
    <w:p w:rsidR="008A08EF" w:rsidRPr="00CF7228" w:rsidRDefault="008A08EF" w:rsidP="008A08EF">
      <w:pPr>
        <w:spacing w:after="0" w:line="360" w:lineRule="auto"/>
        <w:rPr>
          <w:rFonts w:asciiTheme="minorHAnsi" w:hAnsiTheme="minorHAnsi"/>
          <w:sz w:val="20"/>
          <w:szCs w:val="20"/>
        </w:rPr>
      </w:pPr>
    </w:p>
    <w:p w:rsidR="008A08EF" w:rsidRPr="00CF7228" w:rsidRDefault="008A08EF" w:rsidP="008A08EF">
      <w:pPr>
        <w:spacing w:after="0" w:line="360" w:lineRule="auto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………</w:t>
      </w:r>
      <w:r w:rsidR="00CF7228">
        <w:rPr>
          <w:rFonts w:asciiTheme="minorHAnsi" w:hAnsiTheme="minorHAnsi"/>
          <w:sz w:val="20"/>
          <w:szCs w:val="20"/>
        </w:rPr>
        <w:t>…………..</w:t>
      </w:r>
      <w:r w:rsidRPr="00CF7228">
        <w:rPr>
          <w:rFonts w:asciiTheme="minorHAnsi" w:hAnsiTheme="minorHAnsi"/>
          <w:sz w:val="20"/>
          <w:szCs w:val="20"/>
        </w:rPr>
        <w:t>……………………… oko i ………………………</w:t>
      </w:r>
      <w:r w:rsidR="00CF7228">
        <w:rPr>
          <w:rFonts w:asciiTheme="minorHAnsi" w:hAnsiTheme="minorHAnsi"/>
          <w:sz w:val="20"/>
          <w:szCs w:val="20"/>
        </w:rPr>
        <w:t>………………….</w:t>
      </w:r>
      <w:r w:rsidRPr="00CF7228">
        <w:rPr>
          <w:rFonts w:asciiTheme="minorHAnsi" w:hAnsiTheme="minorHAnsi"/>
          <w:sz w:val="20"/>
          <w:szCs w:val="20"/>
        </w:rPr>
        <w:t xml:space="preserve">… ucho. </w:t>
      </w:r>
    </w:p>
    <w:p w:rsidR="00E93BA4" w:rsidRPr="00CF7228" w:rsidRDefault="00E93BA4" w:rsidP="008A08EF">
      <w:pPr>
        <w:spacing w:after="0" w:line="360" w:lineRule="auto"/>
        <w:rPr>
          <w:rFonts w:asciiTheme="minorHAnsi" w:hAnsiTheme="minorHAnsi"/>
          <w:sz w:val="20"/>
          <w:szCs w:val="20"/>
        </w:rPr>
      </w:pPr>
    </w:p>
    <w:p w:rsidR="008A08EF" w:rsidRPr="00CF7228" w:rsidRDefault="003A642B" w:rsidP="008A08EF">
      <w:pPr>
        <w:spacing w:after="0" w:line="360" w:lineRule="auto"/>
        <w:rPr>
          <w:rFonts w:asciiTheme="minorHAnsi" w:hAnsiTheme="minorHAnsi"/>
          <w:b/>
          <w:sz w:val="20"/>
          <w:szCs w:val="20"/>
        </w:rPr>
      </w:pPr>
      <w:r w:rsidRPr="00CF7228">
        <w:rPr>
          <w:rFonts w:asciiTheme="minorHAnsi" w:hAnsiTheme="minorHAnsi"/>
          <w:b/>
          <w:sz w:val="20"/>
          <w:szCs w:val="20"/>
        </w:rPr>
        <w:br/>
      </w:r>
      <w:r w:rsidR="008A08EF" w:rsidRPr="00CF7228">
        <w:rPr>
          <w:rFonts w:asciiTheme="minorHAnsi" w:hAnsiTheme="minorHAnsi"/>
          <w:b/>
          <w:sz w:val="20"/>
          <w:szCs w:val="20"/>
        </w:rPr>
        <w:t>Wskazówki dla nauczyciela</w:t>
      </w:r>
    </w:p>
    <w:p w:rsidR="008A08EF" w:rsidRPr="00CF7228" w:rsidRDefault="008A08EF" w:rsidP="008A08EF">
      <w:pPr>
        <w:spacing w:after="0" w:line="360" w:lineRule="auto"/>
        <w:ind w:firstLine="708"/>
        <w:jc w:val="both"/>
        <w:rPr>
          <w:rFonts w:asciiTheme="minorHAnsi" w:hAnsiTheme="minorHAnsi"/>
          <w:sz w:val="20"/>
          <w:szCs w:val="20"/>
        </w:rPr>
      </w:pPr>
      <w:r w:rsidRPr="00CF7228">
        <w:rPr>
          <w:rFonts w:asciiTheme="minorHAnsi" w:hAnsiTheme="minorHAnsi"/>
          <w:sz w:val="20"/>
          <w:szCs w:val="20"/>
        </w:rPr>
        <w:t>Wiedza na temat mózgowej organizacji funkcji językowych pozwala nauczycielowi zoptymalizować proces oddziaływań dydaktycznych. W początkowym etapie nauki czytania istotna jest stymulacja obu półkul mózgowych.</w:t>
      </w:r>
    </w:p>
    <w:p w:rsidR="00CF7228" w:rsidRDefault="00E546EC" w:rsidP="008A08EF">
      <w:pPr>
        <w:spacing w:after="0" w:line="360" w:lineRule="auto"/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/>
          <w:sz w:val="20"/>
          <w:szCs w:val="20"/>
        </w:rPr>
        <w:tab/>
      </w:r>
      <w:r w:rsidR="008A08EF" w:rsidRPr="00CF7228">
        <w:rPr>
          <w:rFonts w:asciiTheme="minorHAnsi" w:hAnsiTheme="minorHAnsi"/>
          <w:sz w:val="20"/>
          <w:szCs w:val="20"/>
        </w:rPr>
        <w:t>Funkcjonalna przewaga prawej lub lewej strony ciała świadczy o jednorodnej lateralizacji, która dobrze rokuje dla dalszej nauki ucznia. Jeżeli zaś obserwujemy naprzemienność lub niejednorodność lateralizacji należy pamiętać o szeregu trudności w nauce, szczególnie czytania i pisania</w:t>
      </w:r>
      <w:r w:rsidR="008A08EF" w:rsidRPr="00CF7228">
        <w:rPr>
          <w:rStyle w:val="Odwoanieprzypisudolnego"/>
          <w:rFonts w:asciiTheme="minorHAnsi" w:hAnsiTheme="minorHAnsi"/>
          <w:sz w:val="20"/>
          <w:szCs w:val="20"/>
        </w:rPr>
        <w:footnoteReference w:id="1"/>
      </w:r>
      <w:r w:rsidR="008A08EF" w:rsidRPr="00CF7228">
        <w:rPr>
          <w:rFonts w:asciiTheme="minorHAnsi" w:hAnsiTheme="minorHAnsi"/>
          <w:sz w:val="20"/>
          <w:szCs w:val="20"/>
        </w:rPr>
        <w:t xml:space="preserve">.  </w:t>
      </w:r>
    </w:p>
    <w:p w:rsidR="00CF7228" w:rsidRDefault="00CF7228">
      <w:pPr>
        <w:spacing w:after="0" w:line="240" w:lineRule="auto"/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/>
          <w:sz w:val="20"/>
          <w:szCs w:val="20"/>
        </w:rPr>
        <w:br w:type="page"/>
      </w:r>
    </w:p>
    <w:p w:rsidR="008A08EF" w:rsidRPr="00CF7228" w:rsidRDefault="008A08EF" w:rsidP="008A08EF">
      <w:pPr>
        <w:spacing w:after="0" w:line="360" w:lineRule="auto"/>
        <w:rPr>
          <w:rFonts w:asciiTheme="minorHAnsi" w:hAnsiTheme="minorHAnsi"/>
          <w:sz w:val="20"/>
          <w:szCs w:val="20"/>
        </w:rPr>
      </w:pPr>
    </w:p>
    <w:p w:rsidR="008A08EF" w:rsidRDefault="008A08EF" w:rsidP="00CF7228">
      <w:pPr>
        <w:spacing w:after="0" w:line="360" w:lineRule="auto"/>
        <w:jc w:val="center"/>
        <w:rPr>
          <w:rFonts w:asciiTheme="minorHAnsi" w:hAnsiTheme="minorHAnsi"/>
          <w:b/>
          <w:sz w:val="20"/>
          <w:szCs w:val="20"/>
        </w:rPr>
      </w:pPr>
      <w:r w:rsidRPr="00CF7228">
        <w:rPr>
          <w:rFonts w:asciiTheme="minorHAnsi" w:hAnsiTheme="minorHAnsi"/>
          <w:b/>
          <w:sz w:val="20"/>
          <w:szCs w:val="20"/>
        </w:rPr>
        <w:t>Jak uczeń porządkuje i przetwarza informacje ze względu na dominującą półkule mózgu?</w:t>
      </w:r>
    </w:p>
    <w:p w:rsidR="00CF7228" w:rsidRPr="00CF7228" w:rsidRDefault="00CF7228" w:rsidP="00CF7228">
      <w:pPr>
        <w:spacing w:after="0" w:line="360" w:lineRule="auto"/>
        <w:jc w:val="center"/>
        <w:rPr>
          <w:rFonts w:asciiTheme="minorHAnsi" w:hAnsiTheme="minorHAnsi"/>
          <w:b/>
          <w:sz w:val="20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62"/>
        <w:gridCol w:w="5528"/>
      </w:tblGrid>
      <w:tr w:rsidR="008A08EF" w:rsidRPr="00CF7228" w:rsidTr="00CF7228">
        <w:tc>
          <w:tcPr>
            <w:tcW w:w="4962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LEWA PÓŁKULA:</w:t>
            </w:r>
          </w:p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528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PRAWA PÓŁKULA:</w:t>
            </w:r>
          </w:p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A08EF" w:rsidRPr="00CF7228" w:rsidTr="00CF7228">
        <w:tc>
          <w:tcPr>
            <w:tcW w:w="4962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wrażliwa na informacje kodowane niewerbalnie, obrazowo, symbolicznie</w:t>
            </w:r>
          </w:p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528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wrażliwa na informacje kodowane werbalnie, słownie</w:t>
            </w:r>
          </w:p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A08EF" w:rsidRPr="00CF7228" w:rsidTr="00CF7228">
        <w:tc>
          <w:tcPr>
            <w:tcW w:w="4962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myślenie analityczne i logiczne</w:t>
            </w:r>
          </w:p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528" w:type="dxa"/>
          </w:tcPr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odpowiada za myślenie przez analogię i skojarzenia</w:t>
            </w:r>
          </w:p>
          <w:p w:rsidR="008A08EF" w:rsidRPr="00CF7228" w:rsidRDefault="008A08EF" w:rsidP="00C42BBF">
            <w:pPr>
              <w:spacing w:after="0"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A08EF" w:rsidRPr="00CF7228" w:rsidTr="00CF7228">
        <w:tc>
          <w:tcPr>
            <w:tcW w:w="4962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 xml:space="preserve">pracuje w sposób analityczny i relacyjny, np. porównuje litery i „zauważa" obecność lub nie znaków diakrytycznych, charakterystycznych elementów (kresek, „ogonków" itp.), </w:t>
            </w:r>
          </w:p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528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pracuje w sposób globalny, całościowy, porównuje całościowe „obrazy bodźców";</w:t>
            </w:r>
          </w:p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</w:p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rozpoznając, kieruje się podobieństwem fizycznym „całego" bodźca, a nie jego elementów (stąd wyrazy lala i lata może uznać za identyczne).</w:t>
            </w:r>
          </w:p>
        </w:tc>
      </w:tr>
      <w:tr w:rsidR="008A08EF" w:rsidRPr="00CF7228" w:rsidTr="00CF7228">
        <w:tc>
          <w:tcPr>
            <w:tcW w:w="4962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układa informacje w sposób sekwencyjny, element po elemencie.</w:t>
            </w:r>
          </w:p>
        </w:tc>
        <w:tc>
          <w:tcPr>
            <w:tcW w:w="5528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przetwarza informacje syntetycznie i holistycznie (całościowo);</w:t>
            </w:r>
          </w:p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przetwarza i przechowuje informacje matematyczne i muzyczne (rytm).</w:t>
            </w:r>
          </w:p>
        </w:tc>
      </w:tr>
      <w:tr w:rsidR="008A08EF" w:rsidRPr="00CF7228" w:rsidTr="00CF7228">
        <w:tc>
          <w:tcPr>
            <w:tcW w:w="4962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jest odpowiedzialna za odbiór czasu (związany jest z nią tzw. „zegar wewnętrzny").</w:t>
            </w:r>
          </w:p>
        </w:tc>
        <w:tc>
          <w:tcPr>
            <w:tcW w:w="5528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jest odpowiedzialna za analizę bodźców przestrzennych, w ty</w:t>
            </w:r>
            <w:r w:rsidR="00E546EC">
              <w:rPr>
                <w:rFonts w:asciiTheme="minorHAnsi" w:hAnsiTheme="minorHAnsi"/>
                <w:sz w:val="20"/>
                <w:szCs w:val="20"/>
              </w:rPr>
              <w:t>m także za rozpoznawanie twarzy,</w:t>
            </w:r>
          </w:p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przetwarza informacje związane z emocjami - w związku z tym odczytuje znaczenie mimiki, kieruje reakcjami mimicznymi wyrażającymi emocje, rozpoznaje gesty związane z emocjami, pozwala rozumieć emocjonalne zachowania społeczne (np. nagłe ściszenie lub podniesienie głosu).</w:t>
            </w:r>
          </w:p>
        </w:tc>
      </w:tr>
      <w:tr w:rsidR="008A08EF" w:rsidRPr="00CF7228" w:rsidTr="00CF7228">
        <w:tc>
          <w:tcPr>
            <w:tcW w:w="4962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identyfikując bodźce, kieruje się związkami logicznymi.</w:t>
            </w:r>
          </w:p>
        </w:tc>
        <w:tc>
          <w:tcPr>
            <w:tcW w:w="5528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rozpoznaje podstawowe cechy bodźca - kontur, barwa, jasność.</w:t>
            </w:r>
          </w:p>
        </w:tc>
      </w:tr>
      <w:tr w:rsidR="008A08EF" w:rsidRPr="00CF7228" w:rsidTr="00CF7228">
        <w:tc>
          <w:tcPr>
            <w:tcW w:w="4962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kieruje pamięcią dotyczącą ogólnej wiedzy o świecie.</w:t>
            </w:r>
          </w:p>
        </w:tc>
        <w:tc>
          <w:tcPr>
            <w:tcW w:w="5528" w:type="dxa"/>
          </w:tcPr>
          <w:p w:rsidR="008A08EF" w:rsidRPr="00CF7228" w:rsidRDefault="00E546EC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rozpoznaje figury geometryczne,</w:t>
            </w:r>
            <w:r w:rsidR="008A08EF" w:rsidRPr="00CF7228">
              <w:rPr>
                <w:rFonts w:asciiTheme="minorHAnsi" w:hAnsiTheme="minorHAnsi"/>
                <w:sz w:val="20"/>
                <w:szCs w:val="20"/>
              </w:rPr>
              <w:t xml:space="preserve"> także wzorce liter</w:t>
            </w:r>
          </w:p>
        </w:tc>
      </w:tr>
      <w:tr w:rsidR="008A08EF" w:rsidRPr="00CF7228" w:rsidTr="00CF7228">
        <w:tc>
          <w:tcPr>
            <w:tcW w:w="4962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przetwarza bodźce znane.</w:t>
            </w:r>
          </w:p>
        </w:tc>
        <w:tc>
          <w:tcPr>
            <w:tcW w:w="5528" w:type="dxa"/>
          </w:tcPr>
          <w:p w:rsidR="008A08EF" w:rsidRPr="00CF7228" w:rsidRDefault="008A08EF" w:rsidP="00C42BBF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CF7228">
              <w:rPr>
                <w:rFonts w:asciiTheme="minorHAnsi" w:hAnsiTheme="minorHAnsi"/>
                <w:sz w:val="20"/>
                <w:szCs w:val="20"/>
              </w:rPr>
              <w:t>przetwarza bodźce nowe.</w:t>
            </w:r>
          </w:p>
        </w:tc>
      </w:tr>
    </w:tbl>
    <w:p w:rsidR="00CF7228" w:rsidRDefault="00CF7228" w:rsidP="008A08EF">
      <w:pPr>
        <w:spacing w:after="0" w:line="360" w:lineRule="auto"/>
        <w:rPr>
          <w:rFonts w:asciiTheme="minorHAnsi" w:hAnsiTheme="minorHAnsi"/>
          <w:sz w:val="20"/>
          <w:szCs w:val="20"/>
        </w:rPr>
      </w:pPr>
    </w:p>
    <w:p w:rsidR="00670D2D" w:rsidRPr="00CF7228" w:rsidRDefault="00CF7228" w:rsidP="00CF7228">
      <w:pPr>
        <w:spacing w:after="0" w:line="360" w:lineRule="auto"/>
        <w:jc w:val="both"/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/>
          <w:sz w:val="20"/>
          <w:szCs w:val="20"/>
        </w:rPr>
        <w:tab/>
      </w:r>
      <w:r w:rsidR="008A08EF" w:rsidRPr="00CF7228">
        <w:rPr>
          <w:rFonts w:asciiTheme="minorHAnsi" w:hAnsiTheme="minorHAnsi"/>
          <w:sz w:val="20"/>
          <w:szCs w:val="20"/>
        </w:rPr>
        <w:t xml:space="preserve">Wczesny etap czytania musi uwzględniać </w:t>
      </w:r>
      <w:r w:rsidR="008A08EF" w:rsidRPr="00CF7228">
        <w:rPr>
          <w:rFonts w:asciiTheme="minorHAnsi" w:hAnsiTheme="minorHAnsi"/>
          <w:b/>
          <w:bCs/>
          <w:sz w:val="20"/>
          <w:szCs w:val="20"/>
        </w:rPr>
        <w:t>jednoczesne wykorzystanie obu półkul mózgu.</w:t>
      </w:r>
      <w:r w:rsidR="008A08EF" w:rsidRPr="00CF7228">
        <w:rPr>
          <w:rFonts w:asciiTheme="minorHAnsi" w:hAnsiTheme="minorHAnsi"/>
          <w:sz w:val="20"/>
          <w:szCs w:val="20"/>
        </w:rPr>
        <w:t xml:space="preserve"> Dzieje się tak </w:t>
      </w:r>
      <w:r w:rsidR="008A08EF" w:rsidRPr="00CF7228">
        <w:rPr>
          <w:rFonts w:asciiTheme="minorHAnsi" w:hAnsiTheme="minorHAnsi"/>
          <w:b/>
          <w:bCs/>
          <w:sz w:val="20"/>
          <w:szCs w:val="20"/>
        </w:rPr>
        <w:t>podczas powtarzania</w:t>
      </w:r>
      <w:r w:rsidR="008A08EF" w:rsidRPr="00CF7228">
        <w:rPr>
          <w:rFonts w:asciiTheme="minorHAnsi" w:hAnsiTheme="minorHAnsi"/>
          <w:sz w:val="20"/>
          <w:szCs w:val="20"/>
        </w:rPr>
        <w:t xml:space="preserve">. Wówczas przekaz informacji z jednej części mózgu do drugiej, połączony z percepcją graficznego obrazu sylab oraz z </w:t>
      </w:r>
      <w:proofErr w:type="spellStart"/>
      <w:r w:rsidR="008A08EF" w:rsidRPr="00CF7228">
        <w:rPr>
          <w:rFonts w:asciiTheme="minorHAnsi" w:hAnsiTheme="minorHAnsi"/>
          <w:sz w:val="20"/>
          <w:szCs w:val="20"/>
        </w:rPr>
        <w:t>wizualno–przestrzennym</w:t>
      </w:r>
      <w:proofErr w:type="spellEnd"/>
      <w:r w:rsidR="008A08EF" w:rsidRPr="00CF7228">
        <w:rPr>
          <w:rFonts w:asciiTheme="minorHAnsi" w:hAnsiTheme="minorHAnsi"/>
          <w:sz w:val="20"/>
          <w:szCs w:val="20"/>
        </w:rPr>
        <w:t xml:space="preserve"> i </w:t>
      </w:r>
      <w:proofErr w:type="spellStart"/>
      <w:r w:rsidR="008A08EF" w:rsidRPr="00CF7228">
        <w:rPr>
          <w:rFonts w:asciiTheme="minorHAnsi" w:hAnsiTheme="minorHAnsi"/>
          <w:sz w:val="20"/>
          <w:szCs w:val="20"/>
        </w:rPr>
        <w:t>sekwencyjno–czasowym</w:t>
      </w:r>
      <w:proofErr w:type="spellEnd"/>
      <w:r w:rsidR="008A08EF" w:rsidRPr="00CF7228">
        <w:rPr>
          <w:rFonts w:asciiTheme="minorHAnsi" w:hAnsiTheme="minorHAnsi"/>
          <w:sz w:val="20"/>
          <w:szCs w:val="20"/>
        </w:rPr>
        <w:t xml:space="preserve"> pokazem (wizualizacją głoski) umożliwia formowanie się tej części spoidła wielkiego, która jest odpowiedzialna za połączenia struktur przetwarzających bodźce językowe (Cieszyńska, </w:t>
      </w:r>
      <w:proofErr w:type="spellStart"/>
      <w:r w:rsidR="008A08EF" w:rsidRPr="00CF7228">
        <w:rPr>
          <w:rFonts w:asciiTheme="minorHAnsi" w:hAnsiTheme="minorHAnsi"/>
          <w:sz w:val="20"/>
          <w:szCs w:val="20"/>
        </w:rPr>
        <w:t>Korendo</w:t>
      </w:r>
      <w:proofErr w:type="spellEnd"/>
      <w:r w:rsidR="008A08EF" w:rsidRPr="00CF7228">
        <w:rPr>
          <w:rFonts w:asciiTheme="minorHAnsi" w:hAnsiTheme="minorHAnsi"/>
          <w:sz w:val="20"/>
          <w:szCs w:val="20"/>
        </w:rPr>
        <w:t>, 2007).</w:t>
      </w:r>
    </w:p>
    <w:sectPr w:rsidR="00670D2D" w:rsidRPr="00CF7228" w:rsidSect="007454B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720" w:right="720" w:bottom="720" w:left="720" w:header="113" w:footer="32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F157C" w:rsidRDefault="002F157C" w:rsidP="008A08EF">
      <w:pPr>
        <w:spacing w:after="0" w:line="240" w:lineRule="auto"/>
      </w:pPr>
      <w:r>
        <w:separator/>
      </w:r>
    </w:p>
  </w:endnote>
  <w:endnote w:type="continuationSeparator" w:id="0">
    <w:p w:rsidR="002F157C" w:rsidRDefault="002F157C" w:rsidP="008A08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7C27" w:rsidRDefault="00137C27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ela-Siatka"/>
      <w:tblW w:w="23814" w:type="dxa"/>
      <w:tblInd w:w="-71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907"/>
      <w:gridCol w:w="11907"/>
    </w:tblGrid>
    <w:tr w:rsidR="00E546EC" w:rsidTr="00E36591">
      <w:trPr>
        <w:cnfStyle w:val="100000000000"/>
      </w:trPr>
      <w:tc>
        <w:tcPr>
          <w:tcW w:w="11907" w:type="dxa"/>
        </w:tcPr>
        <w:p w:rsidR="00E546EC" w:rsidRDefault="007454B6" w:rsidP="004F2945">
          <w:pPr>
            <w:pStyle w:val="Stopka"/>
            <w:jc w:val="center"/>
          </w:pPr>
          <w:r w:rsidRPr="007454B6">
            <w:rPr>
              <w:noProof/>
              <w:lang w:eastAsia="pl-PL"/>
            </w:rPr>
            <w:drawing>
              <wp:inline distT="0" distB="0" distL="0" distR="0">
                <wp:extent cx="6844875" cy="587677"/>
                <wp:effectExtent l="0" t="0" r="0" b="3175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stopka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44875" cy="5876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1907" w:type="dxa"/>
        </w:tcPr>
        <w:p w:rsidR="00E546EC" w:rsidRDefault="00E546EC" w:rsidP="00E36591">
          <w:pPr>
            <w:pStyle w:val="Stopka"/>
            <w:ind w:left="459" w:firstLine="283"/>
          </w:pPr>
        </w:p>
      </w:tc>
    </w:tr>
    <w:tr w:rsidR="00E546EC" w:rsidTr="00E36591">
      <w:tc>
        <w:tcPr>
          <w:tcW w:w="11907" w:type="dxa"/>
        </w:tcPr>
        <w:p w:rsidR="00E546EC" w:rsidRPr="00064A74" w:rsidRDefault="00E546EC" w:rsidP="007454B6">
          <w:pPr>
            <w:pStyle w:val="Stopka"/>
            <w:jc w:val="center"/>
            <w:rPr>
              <w:sz w:val="24"/>
              <w:szCs w:val="24"/>
            </w:rPr>
          </w:pPr>
          <w:r>
            <w:rPr>
              <w:sz w:val="18"/>
              <w:szCs w:val="24"/>
            </w:rPr>
            <w:br/>
          </w:r>
          <w:r w:rsidR="007454B6">
            <w:t>Projekt współfinansowany przez Unię Europejską w ramach Europejskiego Funduszu Społecznego</w:t>
          </w:r>
        </w:p>
      </w:tc>
      <w:tc>
        <w:tcPr>
          <w:tcW w:w="11907" w:type="dxa"/>
        </w:tcPr>
        <w:p w:rsidR="00E546EC" w:rsidRDefault="00E546EC" w:rsidP="00E36591">
          <w:pPr>
            <w:pStyle w:val="Stopka"/>
            <w:ind w:left="459" w:firstLine="283"/>
          </w:pPr>
        </w:p>
      </w:tc>
    </w:tr>
  </w:tbl>
  <w:p w:rsidR="00E546EC" w:rsidRDefault="00E546EC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7C27" w:rsidRDefault="00137C27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F157C" w:rsidRDefault="002F157C" w:rsidP="008A08EF">
      <w:pPr>
        <w:spacing w:after="0" w:line="240" w:lineRule="auto"/>
      </w:pPr>
      <w:r>
        <w:separator/>
      </w:r>
    </w:p>
  </w:footnote>
  <w:footnote w:type="continuationSeparator" w:id="0">
    <w:p w:rsidR="002F157C" w:rsidRDefault="002F157C" w:rsidP="008A08EF">
      <w:pPr>
        <w:spacing w:after="0" w:line="240" w:lineRule="auto"/>
      </w:pPr>
      <w:r>
        <w:continuationSeparator/>
      </w:r>
    </w:p>
  </w:footnote>
  <w:footnote w:id="1">
    <w:p w:rsidR="00E546EC" w:rsidRPr="00CF7228" w:rsidRDefault="00E546EC" w:rsidP="008A08EF">
      <w:pPr>
        <w:pStyle w:val="Tekstprzypisudolnego"/>
        <w:rPr>
          <w:rFonts w:asciiTheme="minorHAnsi" w:hAnsiTheme="minorHAnsi"/>
        </w:rPr>
      </w:pPr>
      <w:r w:rsidRPr="00CF7228">
        <w:rPr>
          <w:rStyle w:val="Odwoanieprzypisudolnego"/>
          <w:rFonts w:asciiTheme="minorHAnsi" w:hAnsiTheme="minorHAnsi"/>
        </w:rPr>
        <w:footnoteRef/>
      </w:r>
      <w:r w:rsidRPr="00CF7228">
        <w:rPr>
          <w:rFonts w:asciiTheme="minorHAnsi" w:hAnsiTheme="minorHAnsi"/>
        </w:rPr>
        <w:t xml:space="preserve"> więcej na ten temat można znaleźć w literaturze autorstwa Marty Bogdanowicz oraz Jagody Cieszyńskiej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7C27" w:rsidRDefault="00137C27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54B6" w:rsidRDefault="009467F3">
    <w:pPr>
      <w:pStyle w:val="Nagwek"/>
    </w:pPr>
    <w:r>
      <w:rPr>
        <w:noProof/>
        <w:lang w:eastAsia="pl-PL"/>
      </w:rPr>
      <w:pict>
        <v:roundrect id="Prostokąt zaokrąglony 3" o:spid="_x0000_s16385" style="position:absolute;margin-left:-7.85pt;margin-top:8.15pt;width:99.3pt;height:22.65pt;z-index:251658240;visibility:visible;mso-width-relative:margin;mso-height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" fillcolor="white [3201]" strokecolor="black [3200]" strokeweight="1pt">
          <v:stroke joinstyle="miter"/>
          <v:shadow color="#868686"/>
          <v:textbox>
            <w:txbxContent>
              <w:p w:rsidR="007454B6" w:rsidRDefault="00137C27" w:rsidP="00137C27">
                <w:pPr>
                  <w:jc w:val="center"/>
                </w:pPr>
                <w:bookmarkStart w:id="0" w:name="_GoBack"/>
                <w:bookmarkEnd w:id="0"/>
                <w:proofErr w:type="spellStart"/>
                <w:r>
                  <w:t>Szd</w:t>
                </w:r>
                <w:proofErr w:type="spellEnd"/>
                <w:r>
                  <w:t>/1/1</w:t>
                </w:r>
              </w:p>
            </w:txbxContent>
          </v:textbox>
        </v:roundrect>
      </w:pict>
    </w:r>
  </w:p>
  <w:p w:rsidR="00E546EC" w:rsidRDefault="007454B6">
    <w:pPr>
      <w:pStyle w:val="Nagwek"/>
      <w:tabs>
        <w:tab w:val="clear" w:pos="4536"/>
        <w:tab w:val="clear" w:pos="9072"/>
        <w:tab w:val="center" w:pos="0"/>
      </w:tabs>
    </w:pPr>
    <w:r>
      <w:tab/>
    </w:r>
    <w:r>
      <w:tab/>
    </w:r>
    <w:r>
      <w:tab/>
    </w:r>
    <w:r w:rsidR="008166E5">
      <w:t>Klasa 1 – Style uczenia się i lateralizacja</w:t>
    </w:r>
    <w:r>
      <w:tab/>
    </w:r>
    <w:r>
      <w:tab/>
    </w:r>
    <w:r>
      <w:tab/>
    </w:r>
    <w:r>
      <w:tab/>
    </w:r>
    <w:r>
      <w:tab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7C27" w:rsidRDefault="00137C27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B2DA6"/>
    <w:multiLevelType w:val="hybridMultilevel"/>
    <w:tmpl w:val="DE2CDC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FEA6FA8"/>
    <w:multiLevelType w:val="hybridMultilevel"/>
    <w:tmpl w:val="9D9037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8355D3A"/>
    <w:multiLevelType w:val="hybridMultilevel"/>
    <w:tmpl w:val="77B861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AA37819"/>
    <w:multiLevelType w:val="hybridMultilevel"/>
    <w:tmpl w:val="78D4DF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51B0667"/>
    <w:multiLevelType w:val="hybridMultilevel"/>
    <w:tmpl w:val="AFB646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19458"/>
    <o:shapelayout v:ext="edit">
      <o:idmap v:ext="edit" data="16"/>
    </o:shapelayout>
  </w:hdrShapeDefaults>
  <w:footnotePr>
    <w:footnote w:id="-1"/>
    <w:footnote w:id="0"/>
  </w:footnotePr>
  <w:endnotePr>
    <w:endnote w:id="-1"/>
    <w:endnote w:id="0"/>
  </w:endnotePr>
  <w:compat/>
  <w:rsids>
    <w:rsidRoot w:val="00274C58"/>
    <w:rsid w:val="00055C72"/>
    <w:rsid w:val="00091517"/>
    <w:rsid w:val="000C4BA4"/>
    <w:rsid w:val="00105E97"/>
    <w:rsid w:val="00112E77"/>
    <w:rsid w:val="00125511"/>
    <w:rsid w:val="00137C27"/>
    <w:rsid w:val="001A304D"/>
    <w:rsid w:val="001C0FEF"/>
    <w:rsid w:val="001D4C90"/>
    <w:rsid w:val="00203DF4"/>
    <w:rsid w:val="00207C8E"/>
    <w:rsid w:val="00236A18"/>
    <w:rsid w:val="002602CA"/>
    <w:rsid w:val="002612F7"/>
    <w:rsid w:val="00274C58"/>
    <w:rsid w:val="0029065A"/>
    <w:rsid w:val="00294437"/>
    <w:rsid w:val="002A2BCF"/>
    <w:rsid w:val="002D2612"/>
    <w:rsid w:val="002D7B4F"/>
    <w:rsid w:val="002F157C"/>
    <w:rsid w:val="002F1648"/>
    <w:rsid w:val="00320709"/>
    <w:rsid w:val="00334CD3"/>
    <w:rsid w:val="003877F5"/>
    <w:rsid w:val="003A1EB9"/>
    <w:rsid w:val="003A4C0C"/>
    <w:rsid w:val="003A642B"/>
    <w:rsid w:val="003B19C6"/>
    <w:rsid w:val="004F2945"/>
    <w:rsid w:val="00511C21"/>
    <w:rsid w:val="00585F91"/>
    <w:rsid w:val="00591A7A"/>
    <w:rsid w:val="005E3FC0"/>
    <w:rsid w:val="005F2DE0"/>
    <w:rsid w:val="00670D2D"/>
    <w:rsid w:val="006B0660"/>
    <w:rsid w:val="007454B6"/>
    <w:rsid w:val="0079398C"/>
    <w:rsid w:val="007B2C71"/>
    <w:rsid w:val="007B4C93"/>
    <w:rsid w:val="008166E5"/>
    <w:rsid w:val="00846E11"/>
    <w:rsid w:val="00880901"/>
    <w:rsid w:val="008A08EF"/>
    <w:rsid w:val="008B240E"/>
    <w:rsid w:val="008C4B92"/>
    <w:rsid w:val="00941054"/>
    <w:rsid w:val="009467F3"/>
    <w:rsid w:val="00B87706"/>
    <w:rsid w:val="00BB0210"/>
    <w:rsid w:val="00BE6F22"/>
    <w:rsid w:val="00C01C6E"/>
    <w:rsid w:val="00C226B7"/>
    <w:rsid w:val="00C42BBF"/>
    <w:rsid w:val="00C51CD2"/>
    <w:rsid w:val="00C75E09"/>
    <w:rsid w:val="00C861B1"/>
    <w:rsid w:val="00CF7228"/>
    <w:rsid w:val="00D05CE8"/>
    <w:rsid w:val="00D2673C"/>
    <w:rsid w:val="00D4785A"/>
    <w:rsid w:val="00D52888"/>
    <w:rsid w:val="00D94830"/>
    <w:rsid w:val="00DB5868"/>
    <w:rsid w:val="00DC05BC"/>
    <w:rsid w:val="00E27A95"/>
    <w:rsid w:val="00E36591"/>
    <w:rsid w:val="00E546EC"/>
    <w:rsid w:val="00E93BA4"/>
    <w:rsid w:val="00F14325"/>
    <w:rsid w:val="00F23DCA"/>
    <w:rsid w:val="00F32E61"/>
    <w:rsid w:val="00FA01F7"/>
    <w:rsid w:val="00FE7DF9"/>
    <w:rsid w:val="00FF25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74C58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B8770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8770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B8770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8770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274C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4C58"/>
    <w:rPr>
      <w:rFonts w:ascii="Tahoma" w:eastAsia="Calibri" w:hAnsi="Tahoma" w:cs="Tahoma"/>
      <w:sz w:val="16"/>
      <w:szCs w:val="16"/>
    </w:rPr>
  </w:style>
  <w:style w:type="paragraph" w:styleId="Akapitzlist">
    <w:name w:val="List Paragraph"/>
    <w:basedOn w:val="Normalny"/>
    <w:qFormat/>
    <w:rsid w:val="008A08EF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8A08EF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A08EF"/>
    <w:rPr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A08EF"/>
    <w:rPr>
      <w:vertAlign w:val="superscript"/>
    </w:rPr>
  </w:style>
  <w:style w:type="table" w:styleId="Tabela-Siatka">
    <w:name w:val="Table Grid"/>
    <w:basedOn w:val="Tabela-Elegancki"/>
    <w:uiPriority w:val="59"/>
    <w:rsid w:val="00D2673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Elegancki">
    <w:name w:val="Table Elegant"/>
    <w:basedOn w:val="Standardowy"/>
    <w:uiPriority w:val="99"/>
    <w:semiHidden/>
    <w:unhideWhenUsed/>
    <w:rsid w:val="00585F91"/>
    <w:pPr>
      <w:spacing w:after="200" w:line="276" w:lineRule="auto"/>
    </w:p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Nagwek">
    <w:name w:val="header"/>
    <w:basedOn w:val="Normalny"/>
    <w:link w:val="NagwekZnak"/>
    <w:uiPriority w:val="99"/>
    <w:unhideWhenUsed/>
    <w:rsid w:val="0032070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20709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32070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20709"/>
    <w:rPr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B8770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Bezodstpw">
    <w:name w:val="No Spacing"/>
    <w:link w:val="BezodstpwZnak"/>
    <w:uiPriority w:val="1"/>
    <w:qFormat/>
    <w:rsid w:val="00B87706"/>
    <w:rPr>
      <w:sz w:val="22"/>
      <w:szCs w:val="22"/>
      <w:lang w:eastAsia="en-US"/>
    </w:rPr>
  </w:style>
  <w:style w:type="character" w:customStyle="1" w:styleId="Nagwek1Znak">
    <w:name w:val="Nagłówek 1 Znak"/>
    <w:basedOn w:val="Domylnaczcionkaakapitu"/>
    <w:link w:val="Nagwek1"/>
    <w:uiPriority w:val="9"/>
    <w:rsid w:val="00B8770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"/>
    <w:rsid w:val="00B87706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character" w:customStyle="1" w:styleId="Nagwek4Znak">
    <w:name w:val="Nagłówek 4 Znak"/>
    <w:basedOn w:val="Domylnaczcionkaakapitu"/>
    <w:link w:val="Nagwek4"/>
    <w:uiPriority w:val="9"/>
    <w:rsid w:val="00B87706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customStyle="1" w:styleId="BezodstpwZnak">
    <w:name w:val="Bez odstępów Znak"/>
    <w:basedOn w:val="Domylnaczcionkaakapitu"/>
    <w:link w:val="Bezodstpw"/>
    <w:uiPriority w:val="1"/>
    <w:rsid w:val="007454B6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74C58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B8770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8770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B8770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8770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274C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4C58"/>
    <w:rPr>
      <w:rFonts w:ascii="Tahoma" w:eastAsia="Calibri" w:hAnsi="Tahoma" w:cs="Tahoma"/>
      <w:sz w:val="16"/>
      <w:szCs w:val="16"/>
    </w:rPr>
  </w:style>
  <w:style w:type="paragraph" w:styleId="Akapitzlist">
    <w:name w:val="List Paragraph"/>
    <w:basedOn w:val="Normalny"/>
    <w:qFormat/>
    <w:rsid w:val="008A08EF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8A08EF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A08EF"/>
    <w:rPr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A08EF"/>
    <w:rPr>
      <w:vertAlign w:val="superscript"/>
    </w:rPr>
  </w:style>
  <w:style w:type="table" w:styleId="Tabela-Siatka">
    <w:name w:val="Table Grid"/>
    <w:basedOn w:val="Tabela-Elegancki"/>
    <w:uiPriority w:val="59"/>
    <w:rsid w:val="00D267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Elegancki">
    <w:name w:val="Table Elegant"/>
    <w:basedOn w:val="Standardowy"/>
    <w:uiPriority w:val="99"/>
    <w:semiHidden/>
    <w:unhideWhenUsed/>
    <w:rsid w:val="00585F91"/>
    <w:pPr>
      <w:spacing w:after="200" w:line="276" w:lineRule="auto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Nagwek">
    <w:name w:val="header"/>
    <w:basedOn w:val="Normalny"/>
    <w:link w:val="NagwekZnak"/>
    <w:uiPriority w:val="99"/>
    <w:unhideWhenUsed/>
    <w:rsid w:val="0032070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20709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32070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20709"/>
    <w:rPr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B8770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Bezodstpw">
    <w:name w:val="No Spacing"/>
    <w:uiPriority w:val="1"/>
    <w:qFormat/>
    <w:rsid w:val="00B87706"/>
    <w:rPr>
      <w:sz w:val="22"/>
      <w:szCs w:val="22"/>
      <w:lang w:eastAsia="en-US"/>
    </w:rPr>
  </w:style>
  <w:style w:type="character" w:customStyle="1" w:styleId="Nagwek1Znak">
    <w:name w:val="Nagłówek 1 Znak"/>
    <w:basedOn w:val="Domylnaczcionkaakapitu"/>
    <w:link w:val="Nagwek1"/>
    <w:uiPriority w:val="9"/>
    <w:rsid w:val="00B8770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"/>
    <w:rsid w:val="00B87706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character" w:customStyle="1" w:styleId="Nagwek4Znak">
    <w:name w:val="Nagłówek 4 Znak"/>
    <w:basedOn w:val="Domylnaczcionkaakapitu"/>
    <w:link w:val="Nagwek4"/>
    <w:uiPriority w:val="9"/>
    <w:rsid w:val="00B87706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C971C3DE0D944175982A9F92810B9FC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3B50CFF-386F-4BCD-8BB6-D316065F2F58}"/>
      </w:docPartPr>
      <w:docPartBody>
        <w:p w:rsidR="00615DF2" w:rsidRDefault="000602FA" w:rsidP="000602FA">
          <w:pPr>
            <w:pStyle w:val="C971C3DE0D944175982A9F92810B9FC3"/>
          </w:pPr>
          <w:r>
            <w:rPr>
              <w:rFonts w:asciiTheme="majorHAnsi" w:eastAsiaTheme="majorEastAsia" w:hAnsiTheme="majorHAnsi" w:cstheme="majorBidi"/>
            </w:rPr>
            <w:t>[Wpisz nazwę firmy]</w:t>
          </w:r>
        </w:p>
      </w:docPartBody>
    </w:docPart>
    <w:docPart>
      <w:docPartPr>
        <w:name w:val="674E9EBBDD0E4B9D9CC664E7FE91698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38AB1B2-2E88-45D8-A721-E2E567C4D4B9}"/>
      </w:docPartPr>
      <w:docPartBody>
        <w:p w:rsidR="00615DF2" w:rsidRDefault="000602FA" w:rsidP="000602FA">
          <w:pPr>
            <w:pStyle w:val="674E9EBBDD0E4B9D9CC664E7FE916986"/>
          </w:pPr>
          <w:r>
            <w:rPr>
              <w:rFonts w:asciiTheme="majorHAnsi" w:eastAsiaTheme="majorEastAsia" w:hAnsiTheme="majorHAnsi" w:cstheme="majorBidi"/>
              <w:color w:val="4F81BD" w:themeColor="accent1"/>
              <w:sz w:val="80"/>
              <w:szCs w:val="80"/>
            </w:rPr>
            <w:t>[Wpisz tytuł dokumentu]</w:t>
          </w:r>
        </w:p>
      </w:docPartBody>
    </w:docPart>
    <w:docPart>
      <w:docPartPr>
        <w:name w:val="F0324511B8C14EF293A9478AA97D15A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D1D031B-3E7F-400D-AD0D-6CA78DBC2B99}"/>
      </w:docPartPr>
      <w:docPartBody>
        <w:p w:rsidR="00615DF2" w:rsidRDefault="000602FA" w:rsidP="000602FA">
          <w:pPr>
            <w:pStyle w:val="F0324511B8C14EF293A9478AA97D15AA"/>
          </w:pPr>
          <w:r>
            <w:rPr>
              <w:rFonts w:asciiTheme="majorHAnsi" w:eastAsiaTheme="majorEastAsia" w:hAnsiTheme="majorHAnsi" w:cstheme="majorBidi"/>
            </w:rPr>
            <w:t>[Wpisz podtytuł dokumentu]</w:t>
          </w:r>
        </w:p>
      </w:docPartBody>
    </w:docPart>
    <w:docPart>
      <w:docPartPr>
        <w:name w:val="63BEB06384014F4EB2CB2FA965C4CE0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27F8441-2BE9-403E-B667-0D2C8C4F7B89}"/>
      </w:docPartPr>
      <w:docPartBody>
        <w:p w:rsidR="00615DF2" w:rsidRDefault="000602FA" w:rsidP="000602FA">
          <w:pPr>
            <w:pStyle w:val="63BEB06384014F4EB2CB2FA965C4CE01"/>
          </w:pPr>
          <w:r>
            <w:rPr>
              <w:color w:val="4F81BD" w:themeColor="accent1"/>
            </w:rPr>
            <w:t>[Wpisz nazwisko autora]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comments="0" w:insDel="0" w:formatting="0"/>
  <w:defaultTabStop w:val="708"/>
  <w:hyphenationZone w:val="425"/>
  <w:characterSpacingControl w:val="doNotCompress"/>
  <w:compat>
    <w:useFELayout/>
  </w:compat>
  <w:rsids>
    <w:rsidRoot w:val="000602FA"/>
    <w:rsid w:val="000602FA"/>
    <w:rsid w:val="001152C7"/>
    <w:rsid w:val="00615D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15DF2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B601497192CD475C92B9A9568BFD7257">
    <w:name w:val="B601497192CD475C92B9A9568BFD7257"/>
    <w:rsid w:val="000602FA"/>
  </w:style>
  <w:style w:type="paragraph" w:customStyle="1" w:styleId="C971C3DE0D944175982A9F92810B9FC3">
    <w:name w:val="C971C3DE0D944175982A9F92810B9FC3"/>
    <w:rsid w:val="000602FA"/>
  </w:style>
  <w:style w:type="paragraph" w:customStyle="1" w:styleId="674E9EBBDD0E4B9D9CC664E7FE916986">
    <w:name w:val="674E9EBBDD0E4B9D9CC664E7FE916986"/>
    <w:rsid w:val="000602FA"/>
  </w:style>
  <w:style w:type="paragraph" w:customStyle="1" w:styleId="F0324511B8C14EF293A9478AA97D15AA">
    <w:name w:val="F0324511B8C14EF293A9478AA97D15AA"/>
    <w:rsid w:val="000602FA"/>
  </w:style>
  <w:style w:type="paragraph" w:customStyle="1" w:styleId="63BEB06384014F4EB2CB2FA965C4CE01">
    <w:name w:val="63BEB06384014F4EB2CB2FA965C4CE01"/>
    <w:rsid w:val="000602FA"/>
  </w:style>
  <w:style w:type="paragraph" w:customStyle="1" w:styleId="2ED95A511FBE48C495510F284AF9FCA2">
    <w:name w:val="2ED95A511FBE48C495510F284AF9FCA2"/>
    <w:rsid w:val="000602FA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2180F9-0A6E-4DB8-B301-E49507AE6F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1565</Words>
  <Characters>9392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Euro-Forum Marek Gudków</Company>
  <LinksUpToDate>false</LinksUpToDate>
  <CharactersWithSpaces>10936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Szablon diagnostyczny numer 1: Style uczenia się i lateralizacja</dc:title>
  <dc:subject>Innowacyjny Program Nauczania Wczesnoszkolnego Zaczarowany Ołówek</dc:subject>
  <dc:creator>oem</dc:creator>
  <cp:lastModifiedBy>Euro Forum</cp:lastModifiedBy>
  <cp:revision>2</cp:revision>
  <cp:lastPrinted>2014-09-10T13:07:00Z</cp:lastPrinted>
  <dcterms:created xsi:type="dcterms:W3CDTF">2015-09-18T12:24:00Z</dcterms:created>
  <dcterms:modified xsi:type="dcterms:W3CDTF">2015-09-18T12:24:00Z</dcterms:modified>
</cp:coreProperties>
</file>