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16C" w:rsidRDefault="005A746D" w:rsidP="005A746D">
      <w:pPr>
        <w:jc w:val="center"/>
      </w:pPr>
      <w:r>
        <w:t>Test „Środowisko przyrodnicze Polski”</w:t>
      </w:r>
    </w:p>
    <w:p w:rsidR="005A746D" w:rsidRDefault="005A746D" w:rsidP="005A746D">
      <w:pPr>
        <w:jc w:val="center"/>
      </w:pPr>
    </w:p>
    <w:p w:rsidR="005A746D" w:rsidRDefault="005A746D" w:rsidP="005A746D">
      <w:pPr>
        <w:numPr>
          <w:ilvl w:val="0"/>
          <w:numId w:val="1"/>
        </w:numPr>
      </w:pPr>
      <w:r>
        <w:t>Korzystając z mapy określ rozciągłość połu</w:t>
      </w:r>
      <w:r w:rsidR="00732EE0">
        <w:t>dnikową i równoleżnikową Polski</w:t>
      </w:r>
      <w:r>
        <w:t xml:space="preserve">                                             </w:t>
      </w:r>
    </w:p>
    <w:p w:rsidR="005A746D" w:rsidRDefault="00960119" w:rsidP="005A746D">
      <w:pPr>
        <w:ind w:left="360"/>
        <w:jc w:val="center"/>
      </w:pPr>
      <w:r>
        <w:rPr>
          <w:noProof/>
        </w:rPr>
        <w:drawing>
          <wp:inline distT="0" distB="0" distL="0" distR="0">
            <wp:extent cx="2400300" cy="2190750"/>
            <wp:effectExtent l="19050" t="0" r="0" b="0"/>
            <wp:docPr id="1" name="Obraz 1" descr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746D" w:rsidRDefault="004048B4" w:rsidP="004048B4">
      <w:pPr>
        <w:numPr>
          <w:ilvl w:val="2"/>
          <w:numId w:val="1"/>
        </w:numPr>
        <w:tabs>
          <w:tab w:val="clear" w:pos="2340"/>
          <w:tab w:val="num" w:pos="900"/>
        </w:tabs>
        <w:ind w:left="1080"/>
      </w:pPr>
      <w:r>
        <w:t>r</w:t>
      </w:r>
      <w:r w:rsidR="005A746D">
        <w:t>ozciągłość południkowa:………………………………………..</w:t>
      </w:r>
    </w:p>
    <w:p w:rsidR="005A746D" w:rsidRDefault="004048B4" w:rsidP="004048B4">
      <w:pPr>
        <w:ind w:left="360" w:firstLine="360"/>
      </w:pPr>
      <w:r>
        <w:t>b)   r</w:t>
      </w:r>
      <w:r w:rsidR="005A746D">
        <w:t>ozciągłość równoleżnikowa:……………………………………</w:t>
      </w:r>
    </w:p>
    <w:p w:rsidR="004048B4" w:rsidRDefault="004048B4" w:rsidP="004048B4">
      <w:pPr>
        <w:numPr>
          <w:ilvl w:val="0"/>
          <w:numId w:val="1"/>
        </w:numPr>
      </w:pPr>
      <w:r>
        <w:t>Średnie roczne amplitudy temperatury powietrza z zachodu na wschód Polski</w:t>
      </w:r>
    </w:p>
    <w:p w:rsidR="004048B4" w:rsidRDefault="004048B4" w:rsidP="004048B4">
      <w:pPr>
        <w:numPr>
          <w:ilvl w:val="2"/>
          <w:numId w:val="1"/>
        </w:numPr>
        <w:tabs>
          <w:tab w:val="clear" w:pos="2340"/>
          <w:tab w:val="num" w:pos="1080"/>
        </w:tabs>
        <w:ind w:hanging="1620"/>
      </w:pPr>
      <w:r>
        <w:t xml:space="preserve">maleją </w:t>
      </w:r>
    </w:p>
    <w:p w:rsidR="004048B4" w:rsidRDefault="004048B4" w:rsidP="004048B4">
      <w:pPr>
        <w:numPr>
          <w:ilvl w:val="2"/>
          <w:numId w:val="1"/>
        </w:numPr>
        <w:tabs>
          <w:tab w:val="clear" w:pos="2340"/>
          <w:tab w:val="num" w:pos="1080"/>
        </w:tabs>
        <w:ind w:left="1080"/>
      </w:pPr>
      <w:r>
        <w:t xml:space="preserve">rosną </w:t>
      </w:r>
    </w:p>
    <w:p w:rsidR="004048B4" w:rsidRDefault="004048B4" w:rsidP="004048B4">
      <w:pPr>
        <w:numPr>
          <w:ilvl w:val="2"/>
          <w:numId w:val="1"/>
        </w:numPr>
        <w:tabs>
          <w:tab w:val="clear" w:pos="2340"/>
          <w:tab w:val="num" w:pos="1080"/>
        </w:tabs>
        <w:ind w:hanging="1620"/>
      </w:pPr>
      <w:r>
        <w:t>nie zmieniają się</w:t>
      </w:r>
    </w:p>
    <w:p w:rsidR="00AD2456" w:rsidRDefault="00AD2456" w:rsidP="00AD2456">
      <w:pPr>
        <w:numPr>
          <w:ilvl w:val="0"/>
          <w:numId w:val="1"/>
        </w:numPr>
      </w:pPr>
      <w:r>
        <w:t>Na rysunku poniżej przedstawiono schemat</w:t>
      </w:r>
    </w:p>
    <w:p w:rsidR="00AD2456" w:rsidRDefault="00AD2456" w:rsidP="00AD2456">
      <w:pPr>
        <w:numPr>
          <w:ilvl w:val="2"/>
          <w:numId w:val="1"/>
        </w:numPr>
        <w:tabs>
          <w:tab w:val="clear" w:pos="2340"/>
          <w:tab w:val="num" w:pos="1080"/>
        </w:tabs>
        <w:ind w:hanging="1620"/>
      </w:pPr>
      <w:r>
        <w:t>bryzy nocnej</w:t>
      </w:r>
    </w:p>
    <w:p w:rsidR="00AD2456" w:rsidRDefault="00AD2456" w:rsidP="00AD2456">
      <w:pPr>
        <w:numPr>
          <w:ilvl w:val="2"/>
          <w:numId w:val="1"/>
        </w:numPr>
        <w:tabs>
          <w:tab w:val="clear" w:pos="2340"/>
          <w:tab w:val="num" w:pos="1080"/>
        </w:tabs>
        <w:ind w:hanging="1620"/>
      </w:pPr>
      <w:r>
        <w:t>bryzy dziennej</w:t>
      </w:r>
    </w:p>
    <w:p w:rsidR="00AD2456" w:rsidRDefault="00732EE0" w:rsidP="00AD2456">
      <w:pPr>
        <w:numPr>
          <w:ilvl w:val="2"/>
          <w:numId w:val="1"/>
        </w:numPr>
        <w:tabs>
          <w:tab w:val="clear" w:pos="2340"/>
          <w:tab w:val="num" w:pos="1080"/>
        </w:tabs>
        <w:ind w:hanging="1620"/>
      </w:pPr>
      <w:r>
        <w:t xml:space="preserve">wiatru </w:t>
      </w:r>
      <w:r w:rsidR="00347B01">
        <w:t>fenowego</w:t>
      </w:r>
    </w:p>
    <w:p w:rsidR="00AD2456" w:rsidRDefault="00960119" w:rsidP="00AD2456">
      <w:pPr>
        <w:ind w:left="720"/>
        <w:jc w:val="center"/>
      </w:pPr>
      <w:r>
        <w:rPr>
          <w:noProof/>
        </w:rPr>
        <w:drawing>
          <wp:inline distT="0" distB="0" distL="0" distR="0">
            <wp:extent cx="2647950" cy="1466850"/>
            <wp:effectExtent l="19050" t="0" r="0" b="0"/>
            <wp:docPr id="2" name="Obraz 2" descr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48B4" w:rsidRDefault="004048B4" w:rsidP="004048B4">
      <w:pPr>
        <w:numPr>
          <w:ilvl w:val="0"/>
          <w:numId w:val="1"/>
        </w:numPr>
      </w:pPr>
      <w:r>
        <w:t>Terytorium Polski leży w zlewisku</w:t>
      </w:r>
    </w:p>
    <w:p w:rsidR="004048B4" w:rsidRDefault="004048B4" w:rsidP="00AD2456">
      <w:pPr>
        <w:numPr>
          <w:ilvl w:val="2"/>
          <w:numId w:val="1"/>
        </w:numPr>
        <w:tabs>
          <w:tab w:val="clear" w:pos="2340"/>
          <w:tab w:val="num" w:pos="1080"/>
        </w:tabs>
        <w:ind w:hanging="1620"/>
      </w:pPr>
      <w:r>
        <w:t>M. Bałtyckiego, M. Czarnego, M. Północnego</w:t>
      </w:r>
    </w:p>
    <w:p w:rsidR="004048B4" w:rsidRDefault="00AD2456" w:rsidP="00AD2456">
      <w:pPr>
        <w:numPr>
          <w:ilvl w:val="2"/>
          <w:numId w:val="1"/>
        </w:numPr>
        <w:tabs>
          <w:tab w:val="clear" w:pos="2340"/>
          <w:tab w:val="num" w:pos="1080"/>
        </w:tabs>
        <w:ind w:hanging="1620"/>
      </w:pPr>
      <w:r>
        <w:t>M. Bałtyckiego</w:t>
      </w:r>
    </w:p>
    <w:p w:rsidR="004048B4" w:rsidRDefault="00AD2456" w:rsidP="00AD2456">
      <w:pPr>
        <w:numPr>
          <w:ilvl w:val="2"/>
          <w:numId w:val="1"/>
        </w:numPr>
        <w:tabs>
          <w:tab w:val="clear" w:pos="2340"/>
          <w:tab w:val="num" w:pos="1080"/>
        </w:tabs>
        <w:ind w:hanging="1620"/>
      </w:pPr>
      <w:r>
        <w:t>M. Bałtyckiego, M. Czarnego, M. Śródziemnego</w:t>
      </w:r>
    </w:p>
    <w:p w:rsidR="00AD2456" w:rsidRDefault="00AD2456" w:rsidP="00AD2456">
      <w:pPr>
        <w:numPr>
          <w:ilvl w:val="0"/>
          <w:numId w:val="1"/>
        </w:numPr>
      </w:pPr>
      <w:r>
        <w:t>Na teren</w:t>
      </w:r>
      <w:r w:rsidR="00347B01">
        <w:t>ie Polski dominują jeziora typu</w:t>
      </w:r>
    </w:p>
    <w:p w:rsidR="00AD2456" w:rsidRDefault="00AD2456" w:rsidP="00AD2456">
      <w:pPr>
        <w:numPr>
          <w:ilvl w:val="2"/>
          <w:numId w:val="1"/>
        </w:numPr>
        <w:tabs>
          <w:tab w:val="clear" w:pos="2340"/>
          <w:tab w:val="num" w:pos="1080"/>
        </w:tabs>
        <w:ind w:hanging="1620"/>
      </w:pPr>
      <w:r>
        <w:t>krasowego</w:t>
      </w:r>
    </w:p>
    <w:p w:rsidR="00AD2456" w:rsidRDefault="00AD2456" w:rsidP="00AD2456">
      <w:pPr>
        <w:numPr>
          <w:ilvl w:val="2"/>
          <w:numId w:val="1"/>
        </w:numPr>
        <w:tabs>
          <w:tab w:val="clear" w:pos="2340"/>
          <w:tab w:val="num" w:pos="1080"/>
        </w:tabs>
        <w:ind w:hanging="1620"/>
      </w:pPr>
      <w:r>
        <w:t>tektonicznego</w:t>
      </w:r>
    </w:p>
    <w:p w:rsidR="00AD2456" w:rsidRDefault="00AD2456" w:rsidP="00AD2456">
      <w:pPr>
        <w:numPr>
          <w:ilvl w:val="2"/>
          <w:numId w:val="1"/>
        </w:numPr>
        <w:tabs>
          <w:tab w:val="clear" w:pos="2340"/>
          <w:tab w:val="num" w:pos="1080"/>
        </w:tabs>
        <w:ind w:hanging="1620"/>
      </w:pPr>
      <w:r>
        <w:t xml:space="preserve">polodowcowego </w:t>
      </w:r>
    </w:p>
    <w:p w:rsidR="00AD2456" w:rsidRDefault="00671992" w:rsidP="00671992">
      <w:pPr>
        <w:numPr>
          <w:ilvl w:val="0"/>
          <w:numId w:val="1"/>
        </w:numPr>
      </w:pPr>
      <w:r>
        <w:t>Rozpoznaj surowiec mineralny, którego występowanie przedsawiono na poniższej mapie</w:t>
      </w:r>
    </w:p>
    <w:p w:rsidR="00671992" w:rsidRDefault="00671992" w:rsidP="00671992">
      <w:pPr>
        <w:numPr>
          <w:ilvl w:val="2"/>
          <w:numId w:val="1"/>
        </w:numPr>
        <w:tabs>
          <w:tab w:val="clear" w:pos="2340"/>
          <w:tab w:val="num" w:pos="1080"/>
        </w:tabs>
        <w:ind w:hanging="1620"/>
      </w:pPr>
      <w:r>
        <w:t>węgiel brunatny</w:t>
      </w:r>
    </w:p>
    <w:p w:rsidR="00671992" w:rsidRDefault="00671992" w:rsidP="00671992">
      <w:pPr>
        <w:numPr>
          <w:ilvl w:val="2"/>
          <w:numId w:val="1"/>
        </w:numPr>
        <w:tabs>
          <w:tab w:val="clear" w:pos="2340"/>
          <w:tab w:val="num" w:pos="1080"/>
        </w:tabs>
        <w:ind w:hanging="1620"/>
      </w:pPr>
      <w:r>
        <w:t>węgiel kamienny</w:t>
      </w:r>
    </w:p>
    <w:p w:rsidR="00671992" w:rsidRDefault="00671992" w:rsidP="00671992">
      <w:pPr>
        <w:numPr>
          <w:ilvl w:val="2"/>
          <w:numId w:val="1"/>
        </w:numPr>
        <w:tabs>
          <w:tab w:val="clear" w:pos="2340"/>
          <w:tab w:val="num" w:pos="1080"/>
        </w:tabs>
        <w:ind w:hanging="1620"/>
      </w:pPr>
      <w:r>
        <w:t>rudy siarki</w:t>
      </w:r>
    </w:p>
    <w:p w:rsidR="00AD2456" w:rsidRDefault="00960119" w:rsidP="00732EE0">
      <w:pPr>
        <w:ind w:left="720"/>
        <w:jc w:val="center"/>
      </w:pPr>
      <w:r>
        <w:rPr>
          <w:noProof/>
        </w:rPr>
        <w:lastRenderedPageBreak/>
        <w:drawing>
          <wp:inline distT="0" distB="0" distL="0" distR="0">
            <wp:extent cx="1990725" cy="1876425"/>
            <wp:effectExtent l="19050" t="0" r="9525" b="0"/>
            <wp:docPr id="3" name="Obraz 3" descr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7324" w:rsidRDefault="00347B01" w:rsidP="00671992">
      <w:pPr>
        <w:numPr>
          <w:ilvl w:val="0"/>
          <w:numId w:val="1"/>
        </w:numPr>
      </w:pPr>
      <w:r>
        <w:t>Rozpoznaj, n</w:t>
      </w:r>
      <w:r w:rsidR="00797324">
        <w:t>a którym profilu glebowym przedstawiono glebę brunatną</w:t>
      </w:r>
    </w:p>
    <w:p w:rsidR="00797324" w:rsidRDefault="00797324" w:rsidP="00797324">
      <w:pPr>
        <w:numPr>
          <w:ilvl w:val="2"/>
          <w:numId w:val="1"/>
        </w:numPr>
        <w:tabs>
          <w:tab w:val="clear" w:pos="2340"/>
          <w:tab w:val="num" w:pos="1080"/>
        </w:tabs>
        <w:ind w:hanging="1620"/>
      </w:pPr>
      <w:r>
        <w:t>A</w:t>
      </w:r>
    </w:p>
    <w:p w:rsidR="00797324" w:rsidRDefault="00797324" w:rsidP="00797324">
      <w:pPr>
        <w:numPr>
          <w:ilvl w:val="2"/>
          <w:numId w:val="1"/>
        </w:numPr>
        <w:tabs>
          <w:tab w:val="clear" w:pos="2340"/>
          <w:tab w:val="num" w:pos="1080"/>
        </w:tabs>
        <w:ind w:hanging="1620"/>
      </w:pPr>
      <w:r>
        <w:t>B</w:t>
      </w:r>
    </w:p>
    <w:p w:rsidR="00797324" w:rsidRDefault="00797324" w:rsidP="00797324">
      <w:pPr>
        <w:numPr>
          <w:ilvl w:val="2"/>
          <w:numId w:val="1"/>
        </w:numPr>
        <w:tabs>
          <w:tab w:val="clear" w:pos="2340"/>
          <w:tab w:val="num" w:pos="1080"/>
        </w:tabs>
        <w:ind w:hanging="1620"/>
      </w:pPr>
      <w:r>
        <w:t>C</w:t>
      </w:r>
    </w:p>
    <w:p w:rsidR="00797324" w:rsidRDefault="00797324" w:rsidP="00797324">
      <w:pPr>
        <w:numPr>
          <w:ilvl w:val="2"/>
          <w:numId w:val="1"/>
        </w:numPr>
        <w:tabs>
          <w:tab w:val="clear" w:pos="2340"/>
          <w:tab w:val="num" w:pos="1080"/>
        </w:tabs>
        <w:ind w:hanging="1620"/>
      </w:pPr>
      <w:r>
        <w:t>D</w:t>
      </w:r>
    </w:p>
    <w:p w:rsidR="00797324" w:rsidRPr="00797324" w:rsidRDefault="00960119" w:rsidP="00797324">
      <w:pPr>
        <w:ind w:left="720"/>
        <w:jc w:val="center"/>
      </w:pPr>
      <w:r>
        <w:rPr>
          <w:noProof/>
        </w:rPr>
        <w:drawing>
          <wp:inline distT="0" distB="0" distL="0" distR="0">
            <wp:extent cx="2943225" cy="1952625"/>
            <wp:effectExtent l="19050" t="0" r="9525" b="0"/>
            <wp:docPr id="4" name="Obraz 4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456" w:rsidRDefault="00797324" w:rsidP="00671992">
      <w:pPr>
        <w:numPr>
          <w:ilvl w:val="0"/>
          <w:numId w:val="1"/>
        </w:numPr>
      </w:pPr>
      <w:r>
        <w:t>L</w:t>
      </w:r>
      <w:r w:rsidR="00671992">
        <w:t>esistość Polski wynosi</w:t>
      </w:r>
    </w:p>
    <w:p w:rsidR="00671992" w:rsidRDefault="00671992" w:rsidP="00671992">
      <w:pPr>
        <w:numPr>
          <w:ilvl w:val="2"/>
          <w:numId w:val="1"/>
        </w:numPr>
        <w:tabs>
          <w:tab w:val="clear" w:pos="2340"/>
          <w:tab w:val="num" w:pos="1080"/>
        </w:tabs>
        <w:ind w:hanging="1620"/>
      </w:pPr>
      <w:r>
        <w:t>60%</w:t>
      </w:r>
    </w:p>
    <w:p w:rsidR="00671992" w:rsidRDefault="00347B01" w:rsidP="00671992">
      <w:pPr>
        <w:numPr>
          <w:ilvl w:val="2"/>
          <w:numId w:val="1"/>
        </w:numPr>
        <w:tabs>
          <w:tab w:val="clear" w:pos="2340"/>
          <w:tab w:val="num" w:pos="1080"/>
        </w:tabs>
        <w:ind w:hanging="1620"/>
      </w:pPr>
      <w:r>
        <w:t>49</w:t>
      </w:r>
      <w:r w:rsidR="00671992">
        <w:t>%</w:t>
      </w:r>
    </w:p>
    <w:p w:rsidR="00671992" w:rsidRDefault="00671992" w:rsidP="00671992">
      <w:pPr>
        <w:numPr>
          <w:ilvl w:val="2"/>
          <w:numId w:val="1"/>
        </w:numPr>
        <w:tabs>
          <w:tab w:val="clear" w:pos="2340"/>
          <w:tab w:val="num" w:pos="1080"/>
        </w:tabs>
        <w:ind w:hanging="1620"/>
      </w:pPr>
      <w:r>
        <w:t>29%</w:t>
      </w:r>
    </w:p>
    <w:p w:rsidR="00671992" w:rsidRDefault="00671992" w:rsidP="00671992">
      <w:pPr>
        <w:numPr>
          <w:ilvl w:val="0"/>
          <w:numId w:val="1"/>
        </w:numPr>
      </w:pPr>
      <w:r>
        <w:t>Jaki gatunek drzewa dominuje w polskich lasach</w:t>
      </w:r>
    </w:p>
    <w:p w:rsidR="00671992" w:rsidRDefault="00671992" w:rsidP="00671992">
      <w:pPr>
        <w:numPr>
          <w:ilvl w:val="2"/>
          <w:numId w:val="1"/>
        </w:numPr>
        <w:tabs>
          <w:tab w:val="clear" w:pos="2340"/>
          <w:tab w:val="num" w:pos="1080"/>
        </w:tabs>
        <w:ind w:hanging="1620"/>
      </w:pPr>
      <w:r>
        <w:t>sosna</w:t>
      </w:r>
    </w:p>
    <w:p w:rsidR="00671992" w:rsidRDefault="00671992" w:rsidP="00671992">
      <w:pPr>
        <w:numPr>
          <w:ilvl w:val="2"/>
          <w:numId w:val="1"/>
        </w:numPr>
        <w:tabs>
          <w:tab w:val="clear" w:pos="2340"/>
          <w:tab w:val="num" w:pos="1080"/>
        </w:tabs>
        <w:ind w:hanging="1620"/>
      </w:pPr>
      <w:r>
        <w:t>świerk</w:t>
      </w:r>
    </w:p>
    <w:p w:rsidR="00671992" w:rsidRDefault="00671992" w:rsidP="00671992">
      <w:pPr>
        <w:numPr>
          <w:ilvl w:val="2"/>
          <w:numId w:val="1"/>
        </w:numPr>
        <w:tabs>
          <w:tab w:val="clear" w:pos="2340"/>
          <w:tab w:val="num" w:pos="1080"/>
        </w:tabs>
        <w:ind w:hanging="1620"/>
      </w:pPr>
      <w:r>
        <w:t>dąb</w:t>
      </w:r>
    </w:p>
    <w:p w:rsidR="00797324" w:rsidRDefault="00797324" w:rsidP="00797324">
      <w:pPr>
        <w:numPr>
          <w:ilvl w:val="0"/>
          <w:numId w:val="1"/>
        </w:numPr>
      </w:pPr>
      <w:r>
        <w:t>Na mapie przedsawiono rozmieszczenie parków narodowych w Polsce. Podaj nazwy parków oznaczonych cyframi</w:t>
      </w:r>
    </w:p>
    <w:p w:rsidR="00797324" w:rsidRDefault="00797324" w:rsidP="00732EE0">
      <w:pPr>
        <w:numPr>
          <w:ilvl w:val="2"/>
          <w:numId w:val="1"/>
        </w:numPr>
        <w:tabs>
          <w:tab w:val="clear" w:pos="2340"/>
          <w:tab w:val="num" w:pos="1080"/>
        </w:tabs>
        <w:ind w:hanging="1620"/>
      </w:pPr>
      <w:r>
        <w:t xml:space="preserve">  5</w:t>
      </w:r>
      <w:r w:rsidR="00347B01">
        <w:t xml:space="preserve">  - ……………………………………………………………………….</w:t>
      </w:r>
    </w:p>
    <w:p w:rsidR="00797324" w:rsidRDefault="00797324" w:rsidP="00732EE0">
      <w:pPr>
        <w:numPr>
          <w:ilvl w:val="2"/>
          <w:numId w:val="1"/>
        </w:numPr>
        <w:tabs>
          <w:tab w:val="clear" w:pos="2340"/>
          <w:tab w:val="num" w:pos="1080"/>
        </w:tabs>
        <w:ind w:hanging="1620"/>
      </w:pPr>
      <w:r>
        <w:t>12</w:t>
      </w:r>
      <w:r w:rsidR="00347B01">
        <w:t xml:space="preserve">  - ……………………………………………………………………….</w:t>
      </w:r>
    </w:p>
    <w:p w:rsidR="00347B01" w:rsidRDefault="00797324" w:rsidP="00347B01">
      <w:pPr>
        <w:numPr>
          <w:ilvl w:val="2"/>
          <w:numId w:val="1"/>
        </w:numPr>
        <w:tabs>
          <w:tab w:val="clear" w:pos="2340"/>
          <w:tab w:val="num" w:pos="1080"/>
        </w:tabs>
        <w:ind w:hanging="1620"/>
      </w:pPr>
      <w:r>
        <w:t>17</w:t>
      </w:r>
      <w:r w:rsidR="00347B01">
        <w:t xml:space="preserve">  - ……………………………………………………………………….</w:t>
      </w:r>
    </w:p>
    <w:p w:rsidR="00797324" w:rsidRDefault="00797324" w:rsidP="00347B01">
      <w:pPr>
        <w:ind w:left="720"/>
      </w:pPr>
    </w:p>
    <w:p w:rsidR="00347B01" w:rsidRDefault="00347B01" w:rsidP="00347B01"/>
    <w:p w:rsidR="00347B01" w:rsidRPr="00347B01" w:rsidRDefault="00960119" w:rsidP="00347B01">
      <w:pPr>
        <w:jc w:val="center"/>
      </w:pPr>
      <w:r>
        <w:rPr>
          <w:noProof/>
        </w:rPr>
        <w:lastRenderedPageBreak/>
        <w:drawing>
          <wp:inline distT="0" distB="0" distL="0" distR="0">
            <wp:extent cx="2505075" cy="2438400"/>
            <wp:effectExtent l="19050" t="0" r="9525" b="0"/>
            <wp:docPr id="5" name="Obraz 5" descr="Imag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2EE0" w:rsidRPr="00732EE0" w:rsidRDefault="00732EE0" w:rsidP="00732EE0">
      <w:pPr>
        <w:ind w:left="720"/>
        <w:jc w:val="center"/>
      </w:pPr>
    </w:p>
    <w:p w:rsidR="004048B4" w:rsidRDefault="004048B4" w:rsidP="00AD2456">
      <w:pPr>
        <w:tabs>
          <w:tab w:val="num" w:pos="1080"/>
        </w:tabs>
        <w:ind w:hanging="1620"/>
      </w:pPr>
    </w:p>
    <w:p w:rsidR="004048B4" w:rsidRDefault="004048B4" w:rsidP="00AD2456">
      <w:pPr>
        <w:tabs>
          <w:tab w:val="num" w:pos="1080"/>
        </w:tabs>
        <w:ind w:left="360" w:hanging="1620"/>
      </w:pPr>
      <w:r>
        <w:t xml:space="preserve">      </w:t>
      </w:r>
    </w:p>
    <w:p w:rsidR="004048B4" w:rsidRDefault="004048B4" w:rsidP="005A746D">
      <w:pPr>
        <w:ind w:left="360"/>
      </w:pPr>
    </w:p>
    <w:p w:rsidR="005A746D" w:rsidRDefault="005A746D" w:rsidP="005A746D">
      <w:pPr>
        <w:ind w:left="360"/>
      </w:pPr>
    </w:p>
    <w:p w:rsidR="005A746D" w:rsidRDefault="005A746D" w:rsidP="005A746D">
      <w:pPr>
        <w:ind w:left="360"/>
      </w:pPr>
    </w:p>
    <w:p w:rsidR="005A746D" w:rsidRDefault="005A746D" w:rsidP="005A746D">
      <w:pPr>
        <w:ind w:left="360"/>
      </w:pPr>
    </w:p>
    <w:p w:rsidR="005A746D" w:rsidRDefault="005A746D" w:rsidP="005A746D">
      <w:pPr>
        <w:ind w:left="360"/>
      </w:pPr>
    </w:p>
    <w:p w:rsidR="005A746D" w:rsidRDefault="005A746D" w:rsidP="005A746D">
      <w:pPr>
        <w:ind w:left="360"/>
      </w:pPr>
    </w:p>
    <w:p w:rsidR="005A746D" w:rsidRDefault="005A746D" w:rsidP="005A746D">
      <w:pPr>
        <w:ind w:left="360"/>
      </w:pPr>
    </w:p>
    <w:p w:rsidR="005A746D" w:rsidRDefault="005A746D" w:rsidP="005A746D">
      <w:pPr>
        <w:ind w:left="360"/>
      </w:pPr>
    </w:p>
    <w:p w:rsidR="005A746D" w:rsidRDefault="005A746D" w:rsidP="005A746D">
      <w:pPr>
        <w:ind w:left="360"/>
      </w:pPr>
    </w:p>
    <w:p w:rsidR="005A746D" w:rsidRDefault="005A746D" w:rsidP="005A746D">
      <w:pPr>
        <w:ind w:left="360"/>
      </w:pPr>
      <w:r>
        <w:t>Odpowiedzi:</w:t>
      </w:r>
    </w:p>
    <w:p w:rsidR="005A746D" w:rsidRDefault="004048B4" w:rsidP="005A746D">
      <w:pPr>
        <w:numPr>
          <w:ilvl w:val="0"/>
          <w:numId w:val="2"/>
        </w:numPr>
      </w:pPr>
      <w:r>
        <w:t>a) r</w:t>
      </w:r>
      <w:r w:rsidR="005A746D">
        <w:t>ozciągłość południkowa: 5</w:t>
      </w:r>
      <w:r w:rsidR="005A746D">
        <w:rPr>
          <w:vertAlign w:val="superscript"/>
        </w:rPr>
        <w:t xml:space="preserve">0 </w:t>
      </w:r>
      <w:smartTag w:uri="urn:schemas-microsoft-com:office:smarttags" w:element="metricconverter">
        <w:smartTagPr>
          <w:attr w:name="ProductID" w:val="50’"/>
        </w:smartTagPr>
        <w:r w:rsidR="005A746D">
          <w:t>50</w:t>
        </w:r>
        <w:r w:rsidR="005A746D">
          <w:rPr>
            <w:vertAlign w:val="superscript"/>
          </w:rPr>
          <w:t>’</w:t>
        </w:r>
      </w:smartTag>
    </w:p>
    <w:p w:rsidR="004048B4" w:rsidRDefault="004048B4" w:rsidP="004048B4">
      <w:pPr>
        <w:ind w:left="720"/>
      </w:pPr>
      <w:r>
        <w:t>b) r</w:t>
      </w:r>
      <w:r w:rsidR="005A746D">
        <w:t xml:space="preserve">ozciągłość równoleżnikowa: </w:t>
      </w:r>
      <w:r>
        <w:t>10</w:t>
      </w:r>
      <w:r>
        <w:rPr>
          <w:vertAlign w:val="superscript"/>
        </w:rPr>
        <w:t xml:space="preserve">0 </w:t>
      </w:r>
      <w:smartTag w:uri="urn:schemas-microsoft-com:office:smarttags" w:element="metricconverter">
        <w:smartTagPr>
          <w:attr w:name="ProductID" w:val="01’"/>
        </w:smartTagPr>
        <w:r>
          <w:t>01</w:t>
        </w:r>
        <w:r>
          <w:rPr>
            <w:vertAlign w:val="superscript"/>
          </w:rPr>
          <w:t>’</w:t>
        </w:r>
      </w:smartTag>
      <w:r w:rsidR="005A746D">
        <w:t xml:space="preserve">     </w:t>
      </w:r>
    </w:p>
    <w:p w:rsidR="004048B4" w:rsidRDefault="004048B4" w:rsidP="004048B4">
      <w:pPr>
        <w:numPr>
          <w:ilvl w:val="0"/>
          <w:numId w:val="2"/>
        </w:numPr>
      </w:pPr>
      <w:r>
        <w:t>b)</w:t>
      </w:r>
    </w:p>
    <w:p w:rsidR="00AD2456" w:rsidRDefault="00AD2456" w:rsidP="004048B4">
      <w:pPr>
        <w:numPr>
          <w:ilvl w:val="0"/>
          <w:numId w:val="2"/>
        </w:numPr>
      </w:pPr>
      <w:r>
        <w:t>b)</w:t>
      </w:r>
      <w:r w:rsidR="005A746D">
        <w:t xml:space="preserve">  </w:t>
      </w:r>
    </w:p>
    <w:p w:rsidR="00AD2456" w:rsidRDefault="00AD2456" w:rsidP="004048B4">
      <w:pPr>
        <w:numPr>
          <w:ilvl w:val="0"/>
          <w:numId w:val="2"/>
        </w:numPr>
      </w:pPr>
      <w:r>
        <w:t>a)</w:t>
      </w:r>
    </w:p>
    <w:p w:rsidR="00AD2456" w:rsidRDefault="00AD2456" w:rsidP="004048B4">
      <w:pPr>
        <w:numPr>
          <w:ilvl w:val="0"/>
          <w:numId w:val="2"/>
        </w:numPr>
      </w:pPr>
      <w:r>
        <w:t>c)</w:t>
      </w:r>
    </w:p>
    <w:p w:rsidR="00671992" w:rsidRDefault="00671992" w:rsidP="004048B4">
      <w:pPr>
        <w:numPr>
          <w:ilvl w:val="0"/>
          <w:numId w:val="2"/>
        </w:numPr>
      </w:pPr>
      <w:r>
        <w:t>b)</w:t>
      </w:r>
    </w:p>
    <w:p w:rsidR="00671992" w:rsidRDefault="00797324" w:rsidP="004048B4">
      <w:pPr>
        <w:numPr>
          <w:ilvl w:val="0"/>
          <w:numId w:val="2"/>
        </w:numPr>
      </w:pPr>
      <w:r>
        <w:t>c)</w:t>
      </w:r>
    </w:p>
    <w:p w:rsidR="00671992" w:rsidRDefault="00797324" w:rsidP="004048B4">
      <w:pPr>
        <w:numPr>
          <w:ilvl w:val="0"/>
          <w:numId w:val="2"/>
        </w:numPr>
      </w:pPr>
      <w:r>
        <w:t>c</w:t>
      </w:r>
      <w:r w:rsidR="00671992">
        <w:t>)</w:t>
      </w:r>
      <w:r w:rsidR="005A746D">
        <w:t xml:space="preserve">    </w:t>
      </w:r>
    </w:p>
    <w:p w:rsidR="005A746D" w:rsidRDefault="00797324" w:rsidP="004048B4">
      <w:pPr>
        <w:numPr>
          <w:ilvl w:val="0"/>
          <w:numId w:val="2"/>
        </w:numPr>
      </w:pPr>
      <w:r>
        <w:t>a)</w:t>
      </w:r>
      <w:r w:rsidR="005A746D">
        <w:t xml:space="preserve">    </w:t>
      </w:r>
    </w:p>
    <w:p w:rsidR="00797324" w:rsidRDefault="00797324" w:rsidP="004048B4">
      <w:pPr>
        <w:numPr>
          <w:ilvl w:val="0"/>
          <w:numId w:val="2"/>
        </w:numPr>
      </w:pPr>
      <w:r>
        <w:t>a) Park Narodowy Ujście Warty</w:t>
      </w:r>
    </w:p>
    <w:p w:rsidR="00797324" w:rsidRDefault="00797324" w:rsidP="00797324">
      <w:pPr>
        <w:ind w:left="720"/>
      </w:pPr>
      <w:r>
        <w:t>b) Białowieski Park Narodowy</w:t>
      </w:r>
    </w:p>
    <w:p w:rsidR="00797324" w:rsidRDefault="00797324" w:rsidP="00797324">
      <w:pPr>
        <w:ind w:left="720"/>
      </w:pPr>
      <w:r>
        <w:t>c) Ojcowski Park Narodowy</w:t>
      </w:r>
    </w:p>
    <w:sectPr w:rsidR="007973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B6ECC"/>
    <w:multiLevelType w:val="hybridMultilevel"/>
    <w:tmpl w:val="37A29C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9C3D18"/>
    <w:multiLevelType w:val="hybridMultilevel"/>
    <w:tmpl w:val="EA14C9F8"/>
    <w:lvl w:ilvl="0" w:tplc="04150017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52374ED7"/>
    <w:multiLevelType w:val="hybridMultilevel"/>
    <w:tmpl w:val="349C8B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000ED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554725F"/>
    <w:multiLevelType w:val="hybridMultilevel"/>
    <w:tmpl w:val="DEFABD80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425"/>
  <w:characterSpacingControl w:val="doNotCompress"/>
  <w:compat/>
  <w:rsids>
    <w:rsidRoot w:val="005A746D"/>
    <w:rsid w:val="00347B01"/>
    <w:rsid w:val="004048B4"/>
    <w:rsid w:val="005A746D"/>
    <w:rsid w:val="00671992"/>
    <w:rsid w:val="0070616C"/>
    <w:rsid w:val="00732EE0"/>
    <w:rsid w:val="00797324"/>
    <w:rsid w:val="00960119"/>
    <w:rsid w:val="00A97B7F"/>
    <w:rsid w:val="00AD2456"/>
    <w:rsid w:val="00FA7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„Środowisko przyrodnicze Polski”</vt:lpstr>
    </vt:vector>
  </TitlesOfParts>
  <Company/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„Środowisko przyrodnicze Polski”</dc:title>
  <dc:creator>******</dc:creator>
  <cp:lastModifiedBy>J23</cp:lastModifiedBy>
  <cp:revision>2</cp:revision>
  <dcterms:created xsi:type="dcterms:W3CDTF">2013-09-15T07:31:00Z</dcterms:created>
  <dcterms:modified xsi:type="dcterms:W3CDTF">2013-09-15T07:31:00Z</dcterms:modified>
</cp:coreProperties>
</file>