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B8" w:rsidRDefault="00443BB8" w:rsidP="002367D7">
      <w:pPr>
        <w:rPr>
          <w:sz w:val="28"/>
        </w:rPr>
      </w:pPr>
      <w:r w:rsidRPr="00443BB8">
        <w:rPr>
          <w:b/>
          <w:sz w:val="28"/>
        </w:rPr>
        <w:t>Nazwa</w:t>
      </w:r>
      <w:r w:rsidR="001E683C">
        <w:rPr>
          <w:sz w:val="28"/>
        </w:rPr>
        <w:t xml:space="preserve"> </w:t>
      </w:r>
      <w:r>
        <w:rPr>
          <w:sz w:val="28"/>
        </w:rPr>
        <w:t xml:space="preserve">-Test </w:t>
      </w:r>
      <w:r w:rsidR="00896C43">
        <w:rPr>
          <w:sz w:val="28"/>
        </w:rPr>
        <w:t xml:space="preserve"> z biologii -</w:t>
      </w:r>
      <w:r>
        <w:rPr>
          <w:sz w:val="28"/>
        </w:rPr>
        <w:t xml:space="preserve"> kręgowce</w:t>
      </w:r>
    </w:p>
    <w:p w:rsidR="00443BB8" w:rsidRDefault="00443BB8" w:rsidP="002367D7">
      <w:pPr>
        <w:rPr>
          <w:sz w:val="28"/>
        </w:rPr>
      </w:pPr>
    </w:p>
    <w:p w:rsidR="00443BB8" w:rsidRDefault="00443BB8" w:rsidP="002367D7">
      <w:pPr>
        <w:rPr>
          <w:sz w:val="28"/>
        </w:rPr>
      </w:pPr>
    </w:p>
    <w:p w:rsidR="002367D7" w:rsidRDefault="00443BB8" w:rsidP="002367D7">
      <w:pPr>
        <w:rPr>
          <w:b/>
          <w:sz w:val="22"/>
        </w:rPr>
      </w:pPr>
      <w:r w:rsidRPr="00443BB8">
        <w:rPr>
          <w:b/>
          <w:sz w:val="28"/>
        </w:rPr>
        <w:t>Opis</w:t>
      </w:r>
      <w:r w:rsidR="002367D7" w:rsidRPr="002367D7">
        <w:rPr>
          <w:sz w:val="28"/>
        </w:rPr>
        <w:t xml:space="preserve"> </w:t>
      </w:r>
      <w:r w:rsidR="001E683C">
        <w:rPr>
          <w:sz w:val="28"/>
        </w:rPr>
        <w:t xml:space="preserve">- lekcja biologii - </w:t>
      </w:r>
      <w:r w:rsidR="00165267" w:rsidRPr="002367D7">
        <w:rPr>
          <w:sz w:val="28"/>
        </w:rPr>
        <w:t xml:space="preserve">charakterystyczne cechy </w:t>
      </w:r>
      <w:r w:rsidR="002367D7" w:rsidRPr="002367D7">
        <w:rPr>
          <w:sz w:val="28"/>
        </w:rPr>
        <w:t>kręgowców</w:t>
      </w:r>
      <w:r w:rsidR="002367D7">
        <w:rPr>
          <w:b/>
          <w:sz w:val="22"/>
        </w:rPr>
        <w:t>.</w:t>
      </w:r>
    </w:p>
    <w:p w:rsidR="002367D7" w:rsidRDefault="002367D7" w:rsidP="002367D7">
      <w:pPr>
        <w:rPr>
          <w:b/>
          <w:sz w:val="22"/>
        </w:rPr>
      </w:pPr>
    </w:p>
    <w:p w:rsidR="002D56E8" w:rsidRPr="002367D7" w:rsidRDefault="002367D7" w:rsidP="002367D7">
      <w:pPr>
        <w:rPr>
          <w:b/>
          <w:sz w:val="22"/>
        </w:rPr>
      </w:pPr>
      <w:r>
        <w:rPr>
          <w:sz w:val="28"/>
        </w:rPr>
        <w:t>C</w:t>
      </w:r>
      <w:r w:rsidR="002D56E8" w:rsidRPr="002367D7">
        <w:rPr>
          <w:sz w:val="28"/>
        </w:rPr>
        <w:t>ele ogólne:</w:t>
      </w:r>
    </w:p>
    <w:p w:rsidR="002D56E8" w:rsidRPr="002367D7" w:rsidRDefault="00121EF8" w:rsidP="002D56E8">
      <w:pPr>
        <w:ind w:left="1416"/>
        <w:rPr>
          <w:sz w:val="28"/>
        </w:rPr>
      </w:pPr>
      <w:r w:rsidRPr="002367D7">
        <w:rPr>
          <w:sz w:val="28"/>
        </w:rPr>
        <w:t>II</w:t>
      </w:r>
      <w:r w:rsidR="002D56E8" w:rsidRPr="002367D7">
        <w:rPr>
          <w:sz w:val="28"/>
        </w:rPr>
        <w:t>I.</w:t>
      </w:r>
      <w:r w:rsidRPr="002367D7">
        <w:rPr>
          <w:sz w:val="28"/>
        </w:rPr>
        <w:t>9</w:t>
      </w:r>
      <w:r w:rsidR="002D56E8" w:rsidRPr="002367D7">
        <w:rPr>
          <w:sz w:val="28"/>
        </w:rPr>
        <w:t>.</w:t>
      </w:r>
      <w:r w:rsidR="002367D7">
        <w:rPr>
          <w:sz w:val="28"/>
        </w:rPr>
        <w:t xml:space="preserve"> </w:t>
      </w:r>
      <w:r w:rsidRPr="002367D7">
        <w:rPr>
          <w:sz w:val="28"/>
        </w:rPr>
        <w:t>Wymienia cechy umożliwiające zaklasyfiko</w:t>
      </w:r>
      <w:r w:rsidR="00C42D7F">
        <w:rPr>
          <w:sz w:val="28"/>
        </w:rPr>
        <w:t xml:space="preserve">wanie organizmu do ryb, płazów, </w:t>
      </w:r>
      <w:r w:rsidRPr="002367D7">
        <w:rPr>
          <w:sz w:val="28"/>
        </w:rPr>
        <w:t xml:space="preserve">gadów, ptaków i ssaków oraz identyfikuje nieznany </w:t>
      </w:r>
      <w:r w:rsidR="002B1F70" w:rsidRPr="002367D7">
        <w:rPr>
          <w:sz w:val="28"/>
        </w:rPr>
        <w:t>organizm, jako</w:t>
      </w:r>
      <w:r w:rsidRPr="002367D7">
        <w:rPr>
          <w:sz w:val="28"/>
        </w:rPr>
        <w:t xml:space="preserve"> przedstawiciela jednej z wymienionych grup na podstawie obecności tych cech</w:t>
      </w:r>
      <w:r w:rsidR="002367D7">
        <w:rPr>
          <w:sz w:val="28"/>
        </w:rPr>
        <w:t>.</w:t>
      </w:r>
    </w:p>
    <w:p w:rsidR="002D56E8" w:rsidRDefault="002D56E8" w:rsidP="002D56E8"/>
    <w:p w:rsidR="00BF41E0" w:rsidRDefault="00BF41E0" w:rsidP="00F50A2C">
      <w:pPr>
        <w:widowControl/>
        <w:suppressAutoHyphens w:val="0"/>
        <w:spacing w:after="200" w:line="276" w:lineRule="auto"/>
      </w:pPr>
    </w:p>
    <w:p w:rsidR="00F50A2C" w:rsidRDefault="00F50A2C" w:rsidP="00F50A2C">
      <w:pPr>
        <w:widowControl/>
        <w:suppressAutoHyphens w:val="0"/>
        <w:spacing w:after="200" w:line="276" w:lineRule="auto"/>
      </w:pPr>
    </w:p>
    <w:p w:rsidR="00F50A2C" w:rsidRDefault="00F50A2C" w:rsidP="00F50A2C">
      <w:pPr>
        <w:widowControl/>
        <w:suppressAutoHyphens w:val="0"/>
        <w:spacing w:after="200" w:line="276" w:lineRule="auto"/>
      </w:pPr>
    </w:p>
    <w:p w:rsidR="00F50A2C" w:rsidRDefault="00F50A2C" w:rsidP="00F50A2C">
      <w:pPr>
        <w:widowControl/>
        <w:suppressAutoHyphens w:val="0"/>
        <w:spacing w:after="200" w:line="276" w:lineRule="auto"/>
      </w:pPr>
    </w:p>
    <w:p w:rsidR="00F50A2C" w:rsidRDefault="00F50A2C" w:rsidP="00F50A2C">
      <w:pPr>
        <w:widowControl/>
        <w:suppressAutoHyphens w:val="0"/>
        <w:spacing w:after="200" w:line="276" w:lineRule="auto"/>
      </w:pPr>
    </w:p>
    <w:p w:rsidR="00F50A2C" w:rsidRDefault="00F50A2C" w:rsidP="00F50A2C">
      <w:pPr>
        <w:widowControl/>
        <w:suppressAutoHyphens w:val="0"/>
        <w:spacing w:after="200" w:line="276" w:lineRule="auto"/>
      </w:pPr>
    </w:p>
    <w:p w:rsidR="00F50A2C" w:rsidRDefault="00F50A2C" w:rsidP="00F50A2C">
      <w:pPr>
        <w:widowControl/>
        <w:suppressAutoHyphens w:val="0"/>
        <w:spacing w:after="200" w:line="276" w:lineRule="auto"/>
      </w:pPr>
    </w:p>
    <w:p w:rsidR="00F50A2C" w:rsidRDefault="00F50A2C" w:rsidP="00F50A2C">
      <w:pPr>
        <w:widowControl/>
        <w:suppressAutoHyphens w:val="0"/>
        <w:spacing w:after="200" w:line="276" w:lineRule="auto"/>
      </w:pPr>
    </w:p>
    <w:p w:rsidR="00840F5A" w:rsidRDefault="00840F5A"/>
    <w:p w:rsidR="005B25DC" w:rsidRDefault="005B25DC"/>
    <w:p w:rsidR="008F2D84" w:rsidRDefault="008F2D84" w:rsidP="002367D7">
      <w:pPr>
        <w:jc w:val="center"/>
        <w:rPr>
          <w:noProof/>
          <w:sz w:val="32"/>
        </w:rPr>
      </w:pPr>
    </w:p>
    <w:p w:rsidR="002367D7" w:rsidRDefault="002367D7" w:rsidP="002367D7">
      <w:pPr>
        <w:jc w:val="center"/>
        <w:rPr>
          <w:noProof/>
          <w:sz w:val="32"/>
        </w:rPr>
      </w:pPr>
    </w:p>
    <w:p w:rsidR="002367D7" w:rsidRPr="008F2D84" w:rsidRDefault="002367D7" w:rsidP="002367D7">
      <w:pPr>
        <w:jc w:val="center"/>
        <w:rPr>
          <w:noProof/>
          <w:sz w:val="32"/>
        </w:rPr>
      </w:pPr>
    </w:p>
    <w:p w:rsidR="008F2D84" w:rsidRDefault="008F2D84" w:rsidP="008F2D84">
      <w:pPr>
        <w:rPr>
          <w:sz w:val="32"/>
        </w:rPr>
      </w:pPr>
    </w:p>
    <w:p w:rsidR="002367D7" w:rsidRDefault="002367D7" w:rsidP="008F2D84">
      <w:pPr>
        <w:rPr>
          <w:sz w:val="32"/>
        </w:rPr>
      </w:pPr>
    </w:p>
    <w:p w:rsidR="002367D7" w:rsidRDefault="002367D7" w:rsidP="008F2D84">
      <w:pPr>
        <w:rPr>
          <w:sz w:val="32"/>
        </w:rPr>
      </w:pPr>
    </w:p>
    <w:p w:rsidR="002367D7" w:rsidRPr="002367D7" w:rsidRDefault="002B1F70" w:rsidP="002367D7">
      <w:pPr>
        <w:jc w:val="center"/>
        <w:rPr>
          <w:b/>
          <w:sz w:val="32"/>
        </w:rPr>
      </w:pPr>
      <w:r w:rsidRPr="002367D7">
        <w:rPr>
          <w:b/>
          <w:sz w:val="32"/>
        </w:rPr>
        <w:t>Zaklasyfikuj podany</w:t>
      </w:r>
      <w:r w:rsidR="002367D7" w:rsidRPr="002367D7">
        <w:rPr>
          <w:b/>
          <w:sz w:val="32"/>
        </w:rPr>
        <w:t xml:space="preserve"> organizm do jednej z grup</w:t>
      </w:r>
      <w:r w:rsidR="00E4360B">
        <w:rPr>
          <w:b/>
          <w:noProof/>
          <w:sz w:val="32"/>
        </w:rPr>
        <w:pict>
          <v:roundrect id="_x0000_s1051" style="position:absolute;left:0;text-align:left;margin-left:12.05pt;margin-top:135.95pt;width:25.95pt;height:29.3pt;z-index:251686912;mso-position-horizontal-relative:text;mso-position-vertical-relative:text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 w:rsidR="00E4360B">
        <w:rPr>
          <w:b/>
          <w:noProof/>
          <w:sz w:val="32"/>
        </w:rPr>
        <w:pict>
          <v:roundrect id="_x0000_s1050" style="position:absolute;left:0;text-align:left;margin-left:38pt;margin-top:135.95pt;width:658.05pt;height:29.3pt;z-index:251685888;mso-position-horizontal-relative:text;mso-position-vertical-relative:text" arcsize="20355f" fillcolor="#e1ffe1" strokecolor="#622423 [1605]" strokeweight="2.5pt">
            <v:shadow color="#868686"/>
            <v:textbox>
              <w:txbxContent>
                <w:p w:rsidR="004346DA" w:rsidRPr="00A771D7" w:rsidRDefault="004346DA" w:rsidP="008F2D84">
                  <w:pPr>
                    <w:jc w:val="center"/>
                    <w:rPr>
                      <w:b/>
                      <w:sz w:val="28"/>
                    </w:rPr>
                  </w:pPr>
                  <w:r w:rsidRPr="00A771D7">
                    <w:rPr>
                      <w:b/>
                      <w:sz w:val="28"/>
                    </w:rPr>
                    <w:t>Ryby</w:t>
                  </w:r>
                </w:p>
                <w:p w:rsidR="004346DA" w:rsidRPr="00395AC4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 w:rsidR="00E4360B">
        <w:rPr>
          <w:b/>
          <w:noProof/>
          <w:sz w:val="32"/>
        </w:rPr>
        <w:pict>
          <v:roundrect id="_x0000_s1049" style="position:absolute;left:0;text-align:left;margin-left:12.05pt;margin-top:106.65pt;width:25.95pt;height:29.3pt;z-index:251684864;mso-position-horizontal-relative:text;mso-position-vertical-relative:text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 w:rsidR="00E4360B">
        <w:rPr>
          <w:b/>
          <w:noProof/>
          <w:sz w:val="32"/>
        </w:rPr>
        <w:pict>
          <v:roundrect id="_x0000_s1048" style="position:absolute;left:0;text-align:left;margin-left:38pt;margin-top:106.65pt;width:658.05pt;height:29.3pt;z-index:251683840;mso-position-horizontal-relative:text;mso-position-vertical-relative:text" arcsize="20355f" fillcolor="#e1ffe1" strokecolor="#622423 [1605]" strokeweight="2.5pt">
            <v:shadow color="#868686"/>
            <v:textbox>
              <w:txbxContent>
                <w:p w:rsidR="004346DA" w:rsidRPr="00C902F1" w:rsidRDefault="004346DA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Gady</w:t>
                  </w:r>
                </w:p>
                <w:p w:rsidR="004346DA" w:rsidRPr="00395AC4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 w:rsidR="00E4360B">
        <w:rPr>
          <w:b/>
          <w:noProof/>
          <w:sz w:val="32"/>
        </w:rPr>
        <w:pict>
          <v:roundrect id="_x0000_s1047" style="position:absolute;left:0;text-align:left;margin-left:12.05pt;margin-top:77.35pt;width:25.95pt;height:29.3pt;z-index:251682816;mso-position-horizontal-relative:text;mso-position-vertical-relative:text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 w:rsidR="00E4360B">
        <w:rPr>
          <w:b/>
          <w:noProof/>
          <w:sz w:val="32"/>
        </w:rPr>
        <w:pict>
          <v:roundrect id="_x0000_s1046" style="position:absolute;left:0;text-align:left;margin-left:38pt;margin-top:77.35pt;width:658.05pt;height:29.3pt;z-index:251681792;mso-position-horizontal-relative:text;mso-position-vertical-relative:text" arcsize="20355f" fillcolor="#e1ffe1" strokecolor="#622423 [1605]" strokeweight="2.5pt">
            <v:shadow color="#868686"/>
            <v:textbox>
              <w:txbxContent>
                <w:p w:rsidR="004346DA" w:rsidRPr="00A771D7" w:rsidRDefault="004346DA" w:rsidP="008F2D84">
                  <w:pPr>
                    <w:jc w:val="center"/>
                    <w:rPr>
                      <w:sz w:val="32"/>
                      <w:szCs w:val="32"/>
                    </w:rPr>
                  </w:pPr>
                  <w:r w:rsidRPr="00A771D7">
                    <w:rPr>
                      <w:sz w:val="32"/>
                      <w:szCs w:val="32"/>
                    </w:rPr>
                    <w:t xml:space="preserve">Płazy </w:t>
                  </w:r>
                </w:p>
                <w:p w:rsidR="004346DA" w:rsidRPr="00395AC4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2367D7" w:rsidRDefault="00E4360B" w:rsidP="008F2D84">
      <w:pPr>
        <w:rPr>
          <w:sz w:val="32"/>
        </w:rPr>
      </w:pPr>
      <w:r w:rsidRPr="00E4360B">
        <w:rPr>
          <w:b/>
          <w:noProof/>
          <w:sz w:val="32"/>
        </w:rPr>
        <w:pict>
          <v:roundrect id="_x0000_s1045" style="position:absolute;margin-left:12.05pt;margin-top:13.4pt;width:684pt;height:45.55pt;z-index:251680768" arcsize="10923f" fillcolor="#e1ffe1" strokecolor="#622423 [1605]" strokeweight="2.5pt">
            <v:shadow color="#868686"/>
            <v:textbox>
              <w:txbxContent>
                <w:p w:rsidR="004346DA" w:rsidRPr="00022EFD" w:rsidRDefault="004346DA" w:rsidP="002367D7">
                  <w:pPr>
                    <w:jc w:val="center"/>
                    <w:rPr>
                      <w:sz w:val="28"/>
                      <w:szCs w:val="28"/>
                    </w:rPr>
                  </w:pPr>
                  <w:r w:rsidRPr="00022EFD">
                    <w:rPr>
                      <w:sz w:val="28"/>
                      <w:szCs w:val="28"/>
                    </w:rPr>
                    <w:t xml:space="preserve">Są to kręgowce wodne. Ich szkielet zbudowany jest z tkanki </w:t>
                  </w:r>
                  <w:r w:rsidR="002367D7" w:rsidRPr="00022EFD">
                    <w:rPr>
                      <w:sz w:val="28"/>
                      <w:szCs w:val="28"/>
                    </w:rPr>
                    <w:t xml:space="preserve">chrzęstnej, </w:t>
                  </w:r>
                  <w:r w:rsidRPr="00022EFD">
                    <w:rPr>
                      <w:sz w:val="28"/>
                      <w:szCs w:val="28"/>
                    </w:rPr>
                    <w:t>brak ości, występują szpary skrzelowe. Przedstawicielem tej grupy jest rekin.</w:t>
                  </w:r>
                </w:p>
                <w:p w:rsidR="004346DA" w:rsidRPr="008F2D84" w:rsidRDefault="004346DA" w:rsidP="00D109FE">
                  <w:pPr>
                    <w:spacing w:line="276" w:lineRule="auto"/>
                    <w:jc w:val="center"/>
                    <w:rPr>
                      <w:sz w:val="32"/>
                    </w:rPr>
                  </w:pPr>
                </w:p>
              </w:txbxContent>
            </v:textbox>
          </v:roundrect>
        </w:pict>
      </w:r>
    </w:p>
    <w:p w:rsidR="002367D7" w:rsidRDefault="00A771D7" w:rsidP="008F2D84">
      <w:pPr>
        <w:rPr>
          <w:sz w:val="32"/>
        </w:rPr>
      </w:pPr>
      <w:r>
        <w:rPr>
          <w:sz w:val="32"/>
        </w:rPr>
        <w:t xml:space="preserve">                               </w:t>
      </w:r>
    </w:p>
    <w:p w:rsidR="002367D7" w:rsidRDefault="002367D7" w:rsidP="002367D7">
      <w:pPr>
        <w:widowControl/>
        <w:suppressAutoHyphens w:val="0"/>
        <w:spacing w:after="200" w:line="276" w:lineRule="auto"/>
        <w:rPr>
          <w:sz w:val="32"/>
        </w:rPr>
      </w:pPr>
    </w:p>
    <w:p w:rsidR="002367D7" w:rsidRDefault="002367D7" w:rsidP="002367D7">
      <w:pPr>
        <w:widowControl/>
        <w:suppressAutoHyphens w:val="0"/>
        <w:spacing w:after="200" w:line="276" w:lineRule="auto"/>
        <w:rPr>
          <w:sz w:val="32"/>
        </w:rPr>
      </w:pPr>
    </w:p>
    <w:p w:rsidR="002367D7" w:rsidRDefault="002367D7" w:rsidP="002367D7">
      <w:pPr>
        <w:widowControl/>
        <w:suppressAutoHyphens w:val="0"/>
        <w:spacing w:after="200" w:line="276" w:lineRule="auto"/>
        <w:rPr>
          <w:sz w:val="32"/>
        </w:rPr>
      </w:pPr>
    </w:p>
    <w:p w:rsidR="008F2D84" w:rsidRPr="00395AC4" w:rsidRDefault="00E4360B" w:rsidP="002367D7">
      <w:pPr>
        <w:widowControl/>
        <w:suppressAutoHyphens w:val="0"/>
        <w:spacing w:after="200" w:line="276" w:lineRule="auto"/>
        <w:rPr>
          <w:sz w:val="32"/>
        </w:rPr>
      </w:pPr>
      <w:r>
        <w:rPr>
          <w:noProof/>
          <w:sz w:val="32"/>
        </w:rPr>
        <w:pict>
          <v:roundrect id="_x0000_s1052" style="position:absolute;margin-left:12.05pt;margin-top:29pt;width:684pt;height:48.35pt;z-index:251688960" arcsize="10923f" fillcolor="#e1ffe1" strokecolor="#622423 [1605]" strokeweight="2.5pt">
            <v:shadow color="#868686"/>
            <v:textbox>
              <w:txbxContent>
                <w:p w:rsidR="004346DA" w:rsidRPr="00022EFD" w:rsidRDefault="004346DA" w:rsidP="002367D7">
                  <w:pPr>
                    <w:spacing w:line="276" w:lineRule="auto"/>
                    <w:jc w:val="center"/>
                    <w:rPr>
                      <w:sz w:val="28"/>
                      <w:szCs w:val="32"/>
                    </w:rPr>
                  </w:pPr>
                  <w:r w:rsidRPr="00022EFD">
                    <w:rPr>
                      <w:sz w:val="28"/>
                      <w:szCs w:val="32"/>
                    </w:rPr>
                    <w:t>Są zwierzętami zmiennocieplnymi, drapieżnymi, najczęściej czworonożnymi i ziemno-wodnymi. Ich rozwój zachodzi w środowisku wodnym.</w:t>
                  </w:r>
                </w:p>
                <w:p w:rsidR="004346DA" w:rsidRPr="00957BA3" w:rsidRDefault="004346DA" w:rsidP="00D109FE">
                  <w:pPr>
                    <w:spacing w:line="276" w:lineRule="auto"/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58" style="position:absolute;margin-left:12.05pt;margin-top:135.95pt;width:25.95pt;height:29.3pt;z-index:251695104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57" style="position:absolute;margin-left:38pt;margin-top:135.95pt;width:658.05pt;height:29.3pt;z-index:251694080" arcsize="20355f" fillcolor="#e1ffe1" strokecolor="#622423 [1605]" strokeweight="2.5pt">
            <v:shadow color="#868686"/>
            <v:textbox>
              <w:txbxContent>
                <w:p w:rsidR="004346DA" w:rsidRPr="00D109FE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sz w:val="28"/>
                    </w:rPr>
                    <w:t>Ssaki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56" style="position:absolute;margin-left:12.05pt;margin-top:106.65pt;width:25.95pt;height:29.3pt;z-index:251693056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55" style="position:absolute;margin-left:38pt;margin-top:106.65pt;width:658.05pt;height:29.3pt;z-index:251692032" arcsize="20355f" fillcolor="#e1ffe1" strokecolor="#622423 [1605]" strokeweight="2.5pt">
            <v:shadow color="#868686"/>
            <v:textbox>
              <w:txbxContent>
                <w:p w:rsidR="004346DA" w:rsidRPr="00055A89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 w:rsidRPr="00055A89">
                    <w:rPr>
                      <w:sz w:val="28"/>
                    </w:rPr>
                    <w:t>Gady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54" style="position:absolute;margin-left:12.05pt;margin-top:77.35pt;width:25.95pt;height:29.3pt;z-index:251691008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53" style="position:absolute;margin-left:38pt;margin-top:77.35pt;width:658.05pt;height:29.3pt;z-index:251689984" arcsize="20355f" fillcolor="#e1ffe1" strokecolor="#622423 [1605]" strokeweight="2.5pt">
            <v:shadow color="#868686"/>
            <v:textbox>
              <w:txbxContent>
                <w:p w:rsidR="004346DA" w:rsidRPr="00055A89" w:rsidRDefault="004346DA" w:rsidP="008F2D84">
                  <w:pPr>
                    <w:spacing w:line="276" w:lineRule="auto"/>
                    <w:jc w:val="center"/>
                    <w:rPr>
                      <w:b/>
                      <w:sz w:val="36"/>
                    </w:rPr>
                  </w:pPr>
                  <w:r w:rsidRPr="00055A89">
                    <w:rPr>
                      <w:b/>
                      <w:sz w:val="28"/>
                    </w:rPr>
                    <w:t>Płazy</w:t>
                  </w:r>
                </w:p>
              </w:txbxContent>
            </v:textbox>
          </v:roundrect>
        </w:pict>
      </w:r>
    </w:p>
    <w:p w:rsidR="008F2D84" w:rsidRPr="008F2D84" w:rsidRDefault="00E4360B" w:rsidP="00022EFD">
      <w:pPr>
        <w:widowControl/>
        <w:suppressAutoHyphens w:val="0"/>
        <w:spacing w:after="200" w:line="276" w:lineRule="auto"/>
        <w:rPr>
          <w:sz w:val="32"/>
        </w:rPr>
      </w:pPr>
      <w:r>
        <w:rPr>
          <w:noProof/>
          <w:sz w:val="32"/>
        </w:rPr>
        <w:pict>
          <v:roundrect id="_x0000_s1063" style="position:absolute;margin-left:12.05pt;margin-top:227.6pt;width:25.95pt;height:29.3pt;z-index:251701248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62" style="position:absolute;margin-left:38pt;margin-top:227.6pt;width:658.05pt;height:29.3pt;z-index:251700224" arcsize="20355f" fillcolor="#e1ffe1" strokecolor="#622423 [1605]" strokeweight="2.5pt">
            <v:shadow color="#868686"/>
            <v:textbox>
              <w:txbxContent>
                <w:p w:rsidR="004346DA" w:rsidRPr="00395AC4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b/>
                      <w:sz w:val="28"/>
                    </w:rPr>
                    <w:t>Gady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61" style="position:absolute;margin-left:12.05pt;margin-top:198.3pt;width:25.95pt;height:29.3pt;z-index:251699200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60" style="position:absolute;margin-left:38pt;margin-top:198.3pt;width:658.05pt;height:29.3pt;z-index:251698176" arcsize="20355f" fillcolor="#e1ffe1" strokecolor="#622423 [1605]" strokeweight="2.5pt">
            <v:shadow color="#868686"/>
            <v:textbox>
              <w:txbxContent>
                <w:p w:rsidR="004346DA" w:rsidRPr="001B04A1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sz w:val="28"/>
                    </w:rPr>
                    <w:t>Ssaki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65" style="position:absolute;margin-left:12.05pt;margin-top:256.9pt;width:25.95pt;height:29.3pt;z-index:251703296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64" style="position:absolute;margin-left:38pt;margin-top:256.9pt;width:658.05pt;height:29.3pt;z-index:251702272" arcsize="20355f" fillcolor="#e1ffe1" strokecolor="#622423 [1605]" strokeweight="2.5pt">
            <v:shadow color="#868686"/>
            <v:textbox>
              <w:txbxContent>
                <w:p w:rsidR="004346DA" w:rsidRPr="001B04A1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sz w:val="28"/>
                    </w:rPr>
                    <w:t>Płazy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59" style="position:absolute;margin-left:12.05pt;margin-top:148.8pt;width:684pt;height:49.15pt;z-index:251697152" arcsize="10923f" fillcolor="#e1ffe1" strokecolor="#622423 [1605]" strokeweight="2.5pt">
            <v:shadow color="#868686"/>
            <v:textbox>
              <w:txbxContent>
                <w:p w:rsidR="004346DA" w:rsidRPr="00022EFD" w:rsidRDefault="004346DA" w:rsidP="002367D7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22EFD">
                    <w:rPr>
                      <w:sz w:val="28"/>
                      <w:szCs w:val="28"/>
                    </w:rPr>
                    <w:t xml:space="preserve">Zwierzęta typowo lądowe. Te z nich, które występują w wodzie, są formami wtórnie przystosowanymi. Są zmiennocieplnymi </w:t>
                  </w:r>
                  <w:r w:rsidR="002367D7" w:rsidRPr="00022EFD">
                    <w:rPr>
                      <w:sz w:val="28"/>
                      <w:szCs w:val="28"/>
                    </w:rPr>
                    <w:t>owodniowcami, wytwarzają</w:t>
                  </w:r>
                  <w:r w:rsidRPr="00022EFD">
                    <w:rPr>
                      <w:sz w:val="28"/>
                      <w:szCs w:val="28"/>
                    </w:rPr>
                    <w:t xml:space="preserve"> błony płodowe, rozmnażają się na l</w:t>
                  </w:r>
                  <w:r w:rsidR="002367D7" w:rsidRPr="00022EFD">
                    <w:rPr>
                      <w:sz w:val="28"/>
                      <w:szCs w:val="28"/>
                    </w:rPr>
                    <w:t>ą</w:t>
                  </w:r>
                  <w:r w:rsidRPr="00022EFD">
                    <w:rPr>
                      <w:sz w:val="28"/>
                      <w:szCs w:val="28"/>
                    </w:rPr>
                    <w:t>dzie.</w:t>
                  </w:r>
                </w:p>
              </w:txbxContent>
            </v:textbox>
          </v:roundrect>
        </w:pict>
      </w:r>
      <w:r w:rsidR="008F2D84">
        <w:rPr>
          <w:sz w:val="32"/>
        </w:rPr>
        <w:br w:type="page"/>
      </w:r>
    </w:p>
    <w:p w:rsidR="001529F8" w:rsidRPr="008939DE" w:rsidRDefault="002B1F70" w:rsidP="008939DE">
      <w:pPr>
        <w:jc w:val="center"/>
        <w:rPr>
          <w:b/>
          <w:sz w:val="32"/>
        </w:rPr>
      </w:pPr>
      <w:r w:rsidRPr="002367D7">
        <w:rPr>
          <w:b/>
          <w:sz w:val="32"/>
        </w:rPr>
        <w:lastRenderedPageBreak/>
        <w:t>Zaklasyfikuj podany</w:t>
      </w:r>
      <w:r w:rsidR="00022EFD" w:rsidRPr="002367D7">
        <w:rPr>
          <w:b/>
          <w:sz w:val="32"/>
        </w:rPr>
        <w:t xml:space="preserve"> organizm do jednej z grup</w:t>
      </w:r>
    </w:p>
    <w:p w:rsidR="00022EFD" w:rsidRDefault="00E4360B" w:rsidP="008F2D84">
      <w:pPr>
        <w:rPr>
          <w:sz w:val="32"/>
        </w:rPr>
      </w:pPr>
      <w:r>
        <w:rPr>
          <w:noProof/>
          <w:sz w:val="32"/>
        </w:rPr>
        <w:pict>
          <v:roundrect id="_x0000_s1225" style="position:absolute;margin-left:12.05pt;margin-top:11.7pt;width:684pt;height:67.1pt;z-index:251881472" arcsize="10923f" fillcolor="#e1ffe1" strokecolor="#622423 [1605]" strokeweight="2.5pt">
            <v:shadow color="#868686"/>
            <v:textbox style="mso-next-textbox:#_x0000_s1225">
              <w:txbxContent>
                <w:p w:rsidR="004346DA" w:rsidRDefault="004346DA" w:rsidP="00022EFD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Te zwierzęta przystosowały się do życia w różnych środowiskach. Są zwierzętami stałocieplnymi. Młode po urodzeniu są karmione mlekiem matki. Ich skóra pokryta włosami. Wytworami naskórka są rogi, kopyta, pazury.</w:t>
                  </w:r>
                </w:p>
                <w:p w:rsidR="004346DA" w:rsidRDefault="004346DA" w:rsidP="00022EFD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Są żyworodne.</w:t>
                  </w:r>
                </w:p>
                <w:p w:rsidR="004346DA" w:rsidRDefault="004346DA" w:rsidP="001B04A1">
                  <w:pPr>
                    <w:spacing w:line="276" w:lineRule="auto"/>
                    <w:rPr>
                      <w:sz w:val="28"/>
                      <w:szCs w:val="28"/>
                    </w:rPr>
                  </w:pPr>
                </w:p>
                <w:p w:rsidR="004346DA" w:rsidRDefault="004346DA" w:rsidP="001B04A1">
                  <w:pPr>
                    <w:spacing w:line="276" w:lineRule="auto"/>
                    <w:rPr>
                      <w:sz w:val="28"/>
                      <w:szCs w:val="28"/>
                    </w:rPr>
                  </w:pPr>
                </w:p>
                <w:p w:rsidR="004346DA" w:rsidRDefault="004346DA" w:rsidP="001B04A1">
                  <w:pPr>
                    <w:spacing w:line="276" w:lineRule="auto"/>
                    <w:rPr>
                      <w:sz w:val="28"/>
                      <w:szCs w:val="28"/>
                    </w:rPr>
                  </w:pPr>
                </w:p>
                <w:p w:rsidR="004346DA" w:rsidRDefault="00C42D7F" w:rsidP="001B04A1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Pazury. </w:t>
                  </w:r>
                </w:p>
                <w:p w:rsidR="004346DA" w:rsidRPr="00957BA3" w:rsidRDefault="004346DA" w:rsidP="001B04A1">
                  <w:pPr>
                    <w:spacing w:line="276" w:lineRule="auto"/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022EFD" w:rsidRDefault="00022EFD" w:rsidP="008F2D84">
      <w:pPr>
        <w:rPr>
          <w:sz w:val="32"/>
        </w:rPr>
      </w:pPr>
    </w:p>
    <w:p w:rsidR="00022EFD" w:rsidRPr="008F2D84" w:rsidRDefault="00022EFD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E4360B" w:rsidP="008F2D84">
      <w:pPr>
        <w:rPr>
          <w:sz w:val="32"/>
        </w:rPr>
      </w:pPr>
      <w:r>
        <w:rPr>
          <w:noProof/>
          <w:sz w:val="32"/>
        </w:rPr>
        <w:pict>
          <v:roundrect id="_x0000_s1226" style="position:absolute;margin-left:38pt;margin-top:63.8pt;width:658.05pt;height:29.3pt;z-index:251882496" arcsize="20355f" fillcolor="#e1ffe1" strokecolor="#622423 [1605]" strokeweight="2.5pt">
            <v:shadow color="#868686"/>
            <v:textbox style="mso-next-textbox:#_x0000_s1226">
              <w:txbxContent>
                <w:p w:rsidR="004346DA" w:rsidRPr="00FA028D" w:rsidRDefault="004346DA" w:rsidP="008F2D8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FA028D">
                    <w:rPr>
                      <w:b/>
                      <w:sz w:val="32"/>
                      <w:szCs w:val="32"/>
                    </w:rPr>
                    <w:t>Ssaki</w:t>
                  </w:r>
                </w:p>
                <w:p w:rsidR="004346DA" w:rsidRPr="00395AC4" w:rsidRDefault="004346DA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72" style="position:absolute;margin-left:12.05pt;margin-top:63.8pt;width:25.95pt;height:29.3pt;z-index:251711488" arcsize="20355f" filled="f" fillcolor="#fde9d9 [665]" strokecolor="#622423 [1605]" strokeweight="2.5pt">
            <v:shadow color="#868686"/>
            <v:textbox style="mso-next-textbox:#_x0000_s1072"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70" style="position:absolute;margin-left:12.05pt;margin-top:34.5pt;width:25.95pt;height:29.3pt;z-index:251709440" arcsize="20355f" filled="f" fillcolor="#fde9d9 [665]" strokecolor="#622423 [1605]" strokeweight="2.5pt">
            <v:shadow color="#868686"/>
            <v:textbox style="mso-next-textbox:#_x0000_s1070"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69" style="position:absolute;margin-left:38pt;margin-top:34.5pt;width:658.05pt;height:29.3pt;z-index:251708416" arcsize="20355f" fillcolor="#e1ffe1" strokecolor="#622423 [1605]" strokeweight="2.5pt">
            <v:shadow color="#868686"/>
            <v:textbox style="mso-next-textbox:#_x0000_s1069">
              <w:txbxContent>
                <w:p w:rsidR="004346DA" w:rsidRPr="00FA028D" w:rsidRDefault="004346DA" w:rsidP="008F2D84">
                  <w:pPr>
                    <w:spacing w:line="276" w:lineRule="auto"/>
                    <w:jc w:val="center"/>
                    <w:rPr>
                      <w:sz w:val="32"/>
                      <w:szCs w:val="32"/>
                    </w:rPr>
                  </w:pPr>
                  <w:r w:rsidRPr="00FA028D">
                    <w:rPr>
                      <w:sz w:val="32"/>
                      <w:szCs w:val="32"/>
                    </w:rPr>
                    <w:t>Gady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68" style="position:absolute;margin-left:12.05pt;margin-top:5.2pt;width:25.95pt;height:29.3pt;z-index:251707392" arcsize="20355f" filled="f" fillcolor="#fde9d9 [665]" strokecolor="#622423 [1605]" strokeweight="2.5pt">
            <v:shadow color="#868686"/>
            <v:textbox style="mso-next-textbox:#_x0000_s1068"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67" style="position:absolute;margin-left:38pt;margin-top:5.2pt;width:658.05pt;height:29.3pt;z-index:251706368" arcsize="20355f" fillcolor="#e1ffe1" strokecolor="#622423 [1605]" strokeweight="2.5pt">
            <v:shadow color="#868686"/>
            <v:textbox style="mso-next-textbox:#_x0000_s1067">
              <w:txbxContent>
                <w:p w:rsidR="004346DA" w:rsidRPr="00FA028D" w:rsidRDefault="004346DA" w:rsidP="008F2D84">
                  <w:pPr>
                    <w:spacing w:line="276" w:lineRule="auto"/>
                    <w:jc w:val="center"/>
                    <w:rPr>
                      <w:sz w:val="32"/>
                      <w:szCs w:val="32"/>
                    </w:rPr>
                  </w:pPr>
                  <w:r w:rsidRPr="00FA028D">
                    <w:rPr>
                      <w:sz w:val="32"/>
                      <w:szCs w:val="32"/>
                    </w:rPr>
                    <w:t>Płazy</w:t>
                  </w:r>
                </w:p>
              </w:txbxContent>
            </v:textbox>
          </v:roundrect>
        </w:pict>
      </w: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Default="008F2D84" w:rsidP="008F2D84">
      <w:pPr>
        <w:rPr>
          <w:sz w:val="32"/>
        </w:rPr>
      </w:pPr>
    </w:p>
    <w:p w:rsidR="00106A8B" w:rsidRDefault="00106A8B" w:rsidP="008F2D84">
      <w:pPr>
        <w:rPr>
          <w:sz w:val="32"/>
        </w:rPr>
      </w:pPr>
    </w:p>
    <w:p w:rsidR="008F2D84" w:rsidRPr="00395AC4" w:rsidRDefault="00E4360B" w:rsidP="008F2D84">
      <w:pPr>
        <w:rPr>
          <w:sz w:val="32"/>
        </w:rPr>
      </w:pPr>
      <w:r>
        <w:rPr>
          <w:noProof/>
          <w:sz w:val="32"/>
        </w:rPr>
        <w:pict>
          <v:roundrect id="_x0000_s1073" style="position:absolute;margin-left:12.05pt;margin-top:9.45pt;width:684pt;height:48.35pt;z-index:251712512" arcsize="10923f" fillcolor="#e1ffe1" strokecolor="#622423 [1605]" strokeweight="2.5pt">
            <v:shadow color="#868686"/>
            <v:textbox style="mso-next-textbox:#_x0000_s1073">
              <w:txbxContent>
                <w:p w:rsidR="004346DA" w:rsidRPr="001529F8" w:rsidRDefault="00C42D7F" w:rsidP="001529F8">
                  <w:pPr>
                    <w:spacing w:line="276" w:lineRule="auto"/>
                    <w:jc w:val="center"/>
                    <w:rPr>
                      <w:sz w:val="28"/>
                      <w:szCs w:val="32"/>
                    </w:rPr>
                  </w:pPr>
                  <w:r w:rsidRPr="001529F8">
                    <w:rPr>
                      <w:sz w:val="28"/>
                      <w:szCs w:val="32"/>
                    </w:rPr>
                    <w:t>To najliczniejsza</w:t>
                  </w:r>
                  <w:r w:rsidR="004346DA" w:rsidRPr="001529F8">
                    <w:rPr>
                      <w:sz w:val="28"/>
                      <w:szCs w:val="32"/>
                    </w:rPr>
                    <w:t xml:space="preserve"> grupa kręgowców. Są stałocieplne i jajorodne. Mają dobrze rozwinięty zmysł wzroku i słuchu. Większość z nich ma zdolność do aktywnego lotu.</w:t>
                  </w:r>
                </w:p>
              </w:txbxContent>
            </v:textbox>
          </v:roundrect>
        </w:pict>
      </w:r>
    </w:p>
    <w:p w:rsidR="002D6E85" w:rsidRDefault="002D6E85" w:rsidP="008F2D84">
      <w:pPr>
        <w:rPr>
          <w:sz w:val="32"/>
        </w:rPr>
      </w:pPr>
    </w:p>
    <w:p w:rsidR="002D6E85" w:rsidRPr="002D6E85" w:rsidRDefault="002D6E85" w:rsidP="002D6E85">
      <w:pPr>
        <w:rPr>
          <w:sz w:val="32"/>
        </w:rPr>
      </w:pPr>
    </w:p>
    <w:p w:rsidR="002D6E85" w:rsidRPr="002D6E85" w:rsidRDefault="00E4360B" w:rsidP="002D6E85">
      <w:pPr>
        <w:rPr>
          <w:sz w:val="32"/>
        </w:rPr>
      </w:pPr>
      <w:r>
        <w:rPr>
          <w:noProof/>
          <w:sz w:val="32"/>
        </w:rPr>
        <w:pict>
          <v:roundrect id="_x0000_s1077" style="position:absolute;margin-left:12.05pt;margin-top:31.95pt;width:25.95pt;height:29.3pt;z-index:251716608" arcsize="20355f" filled="f" fillcolor="#fde9d9 [665]" strokecolor="#622423 [1605]" strokeweight="2.5pt">
            <v:shadow color="#868686"/>
            <v:textbox style="mso-next-textbox:#_x0000_s1077"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76" style="position:absolute;margin-left:38pt;margin-top:31.95pt;width:658.05pt;height:29.3pt;z-index:251715584" arcsize="20355f" fillcolor="#e1ffe1" strokecolor="#622423 [1605]" strokeweight="2.5pt">
            <v:shadow color="#868686"/>
            <v:textbox style="mso-next-textbox:#_x0000_s1076">
              <w:txbxContent>
                <w:p w:rsidR="004346DA" w:rsidRPr="006D64C1" w:rsidRDefault="004346DA" w:rsidP="008F2D84">
                  <w:pPr>
                    <w:spacing w:line="276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D64C1">
                    <w:rPr>
                      <w:b/>
                      <w:sz w:val="32"/>
                      <w:szCs w:val="32"/>
                    </w:rPr>
                    <w:t>Ptaki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75" style="position:absolute;margin-left:12.05pt;margin-top:2.65pt;width:25.95pt;height:29.3pt;z-index:251714560" arcsize="20355f" filled="f" fillcolor="#fde9d9 [665]" strokecolor="#622423 [1605]" strokeweight="2.5pt">
            <v:shadow color="#868686"/>
            <v:textbox style="mso-next-textbox:#_x0000_s1075">
              <w:txbxContent>
                <w:p w:rsidR="004346DA" w:rsidRPr="00395AC4" w:rsidRDefault="004346DA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74" style="position:absolute;margin-left:38pt;margin-top:2.65pt;width:658.05pt;height:29.3pt;z-index:251713536" arcsize="20355f" fillcolor="#e1ffe1" strokecolor="#622423 [1605]" strokeweight="2.5pt">
            <v:shadow color="#868686"/>
            <v:textbox style="mso-next-textbox:#_x0000_s1074">
              <w:txbxContent>
                <w:p w:rsidR="004346DA" w:rsidRPr="006D64C1" w:rsidRDefault="004346DA" w:rsidP="008F2D84">
                  <w:pPr>
                    <w:spacing w:line="276" w:lineRule="auto"/>
                    <w:jc w:val="center"/>
                    <w:rPr>
                      <w:sz w:val="32"/>
                      <w:szCs w:val="32"/>
                    </w:rPr>
                  </w:pPr>
                  <w:r w:rsidRPr="006D64C1">
                    <w:rPr>
                      <w:sz w:val="32"/>
                      <w:szCs w:val="32"/>
                    </w:rPr>
                    <w:t>Gady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78" style="position:absolute;margin-left:38pt;margin-top:61.25pt;width:658.05pt;height:29.3pt;z-index:251717632" arcsize="20355f" fillcolor="#e1ffe1" strokecolor="#622423 [1605]" strokeweight="2.5pt">
            <v:shadow color="#868686"/>
            <v:textbox style="mso-next-textbox:#_x0000_s1078">
              <w:txbxContent>
                <w:p w:rsidR="004346DA" w:rsidRPr="00106A8B" w:rsidRDefault="004346DA" w:rsidP="008F2D84">
                  <w:pPr>
                    <w:spacing w:line="276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Ssaki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82" style="position:absolute;margin-left:12.05pt;margin-top:195.05pt;width:25.95pt;height:29.3pt;z-index:251722752" arcsize="20355f" filled="f" fillcolor="#fde9d9 [665]" strokecolor="#622423 [1605]" strokeweight="2.5pt">
            <v:shadow color="#868686"/>
            <v:textbox style="mso-next-textbox:#_x0000_s1082">
              <w:txbxContent>
                <w:p w:rsidR="004346DA" w:rsidRPr="00395AC4" w:rsidRDefault="004346DA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81" style="position:absolute;margin-left:38pt;margin-top:164.3pt;width:658.05pt;height:29.3pt;z-index:251721728" arcsize="20355f" fillcolor="#e1ffe1" strokecolor="#622423 [1605]" strokeweight="2.5pt">
            <v:shadow color="#868686"/>
            <v:textbox style="mso-next-textbox:#_x0000_s1081">
              <w:txbxContent>
                <w:p w:rsidR="004346DA" w:rsidRPr="006D64C1" w:rsidRDefault="004346DA" w:rsidP="002D6E85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6D64C1">
                    <w:rPr>
                      <w:sz w:val="28"/>
                      <w:szCs w:val="28"/>
                    </w:rPr>
                    <w:t>Gady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83" style="position:absolute;margin-left:38pt;margin-top:193.6pt;width:658.05pt;height:29.3pt;z-index:251723776" arcsize="20355f" fillcolor="#e1ffe1" strokecolor="#622423 [1605]" strokeweight="2.5pt">
            <v:shadow color="#868686"/>
            <v:textbox style="mso-next-textbox:#_x0000_s1083">
              <w:txbxContent>
                <w:p w:rsidR="004346DA" w:rsidRPr="00FC69FD" w:rsidRDefault="004346DA" w:rsidP="002D6E85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FC69FD">
                    <w:rPr>
                      <w:b/>
                      <w:sz w:val="28"/>
                      <w:szCs w:val="28"/>
                    </w:rPr>
                    <w:t>Płazy</w:t>
                  </w:r>
                </w:p>
              </w:txbxContent>
            </v:textbox>
          </v:roundrect>
        </w:pict>
      </w:r>
    </w:p>
    <w:p w:rsidR="002D6E85" w:rsidRPr="002D6E85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b/>
          <w:sz w:val="32"/>
        </w:rPr>
      </w:pPr>
    </w:p>
    <w:p w:rsidR="00022EFD" w:rsidRDefault="00E4360B" w:rsidP="002D6E85">
      <w:pPr>
        <w:rPr>
          <w:sz w:val="32"/>
        </w:rPr>
      </w:pPr>
      <w:r>
        <w:rPr>
          <w:noProof/>
          <w:sz w:val="32"/>
        </w:rPr>
        <w:pict>
          <v:roundrect id="_x0000_s1079" style="position:absolute;margin-left:12.05pt;margin-top:6.85pt;width:25.95pt;height:29.3pt;z-index:251718656" arcsize="20355f" filled="f" fillcolor="#fde9d9 [665]" strokecolor="#622423 [1605]" strokeweight="2.5pt">
            <v:shadow color="#868686"/>
            <v:textbox style="mso-next-textbox:#_x0000_s1079">
              <w:txbxContent>
                <w:p w:rsidR="004346DA" w:rsidRPr="00395AC4" w:rsidRDefault="004346DA" w:rsidP="008F2D84"/>
              </w:txbxContent>
            </v:textbox>
          </v:roundrect>
        </w:pict>
      </w:r>
    </w:p>
    <w:p w:rsidR="007C7560" w:rsidRPr="002367D7" w:rsidRDefault="002B1F70" w:rsidP="007C7560">
      <w:pPr>
        <w:jc w:val="center"/>
        <w:rPr>
          <w:b/>
          <w:sz w:val="32"/>
        </w:rPr>
      </w:pPr>
      <w:r w:rsidRPr="002367D7">
        <w:rPr>
          <w:b/>
          <w:sz w:val="32"/>
        </w:rPr>
        <w:t>Zaklasyfikuj podany</w:t>
      </w:r>
      <w:r w:rsidR="007C7560" w:rsidRPr="002367D7">
        <w:rPr>
          <w:b/>
          <w:sz w:val="32"/>
        </w:rPr>
        <w:t xml:space="preserve"> organizm do jednej z grup</w:t>
      </w:r>
    </w:p>
    <w:p w:rsidR="007C7560" w:rsidRDefault="00E4360B" w:rsidP="002D6E85">
      <w:pPr>
        <w:rPr>
          <w:sz w:val="32"/>
        </w:rPr>
      </w:pPr>
      <w:r>
        <w:rPr>
          <w:noProof/>
          <w:sz w:val="32"/>
        </w:rPr>
        <w:pict>
          <v:roundrect id="_x0000_s1080" style="position:absolute;margin-left:11.3pt;margin-top:5.1pt;width:684pt;height:66.6pt;z-index:251720704" arcsize="10923f" fillcolor="#e1ffe1" strokecolor="#622423 [1605]" strokeweight="2.5pt">
            <v:shadow color="#868686"/>
            <v:textbox style="mso-next-textbox:#_x0000_s1080">
              <w:txbxContent>
                <w:p w:rsidR="004346DA" w:rsidRPr="007C7560" w:rsidRDefault="004346DA" w:rsidP="007C7560">
                  <w:pPr>
                    <w:spacing w:line="276" w:lineRule="auto"/>
                    <w:jc w:val="center"/>
                    <w:rPr>
                      <w:sz w:val="28"/>
                    </w:rPr>
                  </w:pPr>
                  <w:r w:rsidRPr="007C7560">
                    <w:rPr>
                      <w:sz w:val="28"/>
                    </w:rPr>
                    <w:t>W czasie godów na grzbiecie samca rozwija się szeroka pikowana płetwa, tworząca charakterystyczny grzebień. Prowadzi wodny lub lądowy tryb życia. Samica składa jaja zawijając je w liście roślin wodnych. Z jaj wylęgają się larwy, które polują w toni wodnej, po czym ulegają przeobrażeniu.</w:t>
                  </w:r>
                </w:p>
              </w:txbxContent>
            </v:textbox>
          </v:roundrect>
        </w:pict>
      </w:r>
    </w:p>
    <w:p w:rsidR="00022EFD" w:rsidRDefault="00022EFD" w:rsidP="002D6E85">
      <w:pPr>
        <w:rPr>
          <w:sz w:val="32"/>
        </w:rPr>
      </w:pPr>
    </w:p>
    <w:p w:rsidR="00022EFD" w:rsidRDefault="00022EFD" w:rsidP="002D6E85">
      <w:pPr>
        <w:rPr>
          <w:sz w:val="32"/>
        </w:rPr>
      </w:pPr>
    </w:p>
    <w:p w:rsidR="00022EFD" w:rsidRDefault="00E4360B" w:rsidP="002D6E85">
      <w:pPr>
        <w:rPr>
          <w:sz w:val="32"/>
        </w:rPr>
      </w:pPr>
      <w:r w:rsidRPr="00E4360B">
        <w:rPr>
          <w:b/>
          <w:noProof/>
          <w:sz w:val="32"/>
        </w:rPr>
        <w:pict>
          <v:roundrect id="_x0000_s1235" style="position:absolute;margin-left:12.05pt;margin-top:16.5pt;width:25.95pt;height:29.3pt;z-index:251893760" arcsize="20355f" filled="f" fillcolor="#fde9d9 [665]" strokecolor="#622423 [1605]" strokeweight="2.5pt">
            <v:shadow color="#868686"/>
            <v:textbox style="mso-next-textbox:#_x0000_s1235">
              <w:txbxContent>
                <w:p w:rsidR="007C7560" w:rsidRPr="00395AC4" w:rsidRDefault="007C7560" w:rsidP="007C7560"/>
              </w:txbxContent>
            </v:textbox>
          </v:roundrect>
        </w:pict>
      </w: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Default="00E4360B" w:rsidP="002D6E85">
      <w:pPr>
        <w:rPr>
          <w:sz w:val="32"/>
        </w:rPr>
      </w:pPr>
      <w:r>
        <w:rPr>
          <w:noProof/>
          <w:sz w:val="32"/>
        </w:rPr>
        <w:pict>
          <v:roundrect id="_x0000_s1084" style="position:absolute;margin-left:11.3pt;margin-top:22pt;width:25.95pt;height:29.3pt;z-index:251724800" arcsize="20355f" filled="f" fillcolor="#fde9d9 [665]" strokecolor="#622423 [1605]" strokeweight="2.5pt">
            <v:shadow color="#868686"/>
            <v:textbox style="mso-next-textbox:#_x0000_s1084">
              <w:txbxContent>
                <w:p w:rsidR="004346DA" w:rsidRPr="00395AC4" w:rsidRDefault="004346DA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240" style="position:absolute;margin-left:38pt;margin-top:20.55pt;width:658.05pt;height:29.3pt;z-index:251894784" arcsize="20355f" fillcolor="#e1ffe1" strokecolor="#622423 [1605]" strokeweight="2.5pt">
            <v:shadow color="#868686"/>
            <v:textbox style="mso-next-textbox:#_x0000_s1240">
              <w:txbxContent>
                <w:p w:rsidR="007C7560" w:rsidRPr="007C7560" w:rsidRDefault="007C7560" w:rsidP="007C7560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7C7560">
                    <w:rPr>
                      <w:sz w:val="28"/>
                      <w:szCs w:val="28"/>
                    </w:rPr>
                    <w:t>Ryby</w:t>
                  </w:r>
                </w:p>
              </w:txbxContent>
            </v:textbox>
          </v:roundrect>
        </w:pict>
      </w:r>
    </w:p>
    <w:p w:rsidR="002D6E85" w:rsidRPr="00395AC4" w:rsidRDefault="00E4360B" w:rsidP="002D6E85">
      <w:pPr>
        <w:rPr>
          <w:sz w:val="32"/>
        </w:rPr>
      </w:pPr>
      <w:r>
        <w:rPr>
          <w:noProof/>
          <w:sz w:val="32"/>
        </w:rPr>
        <w:lastRenderedPageBreak/>
        <w:pict>
          <v:roundrect id="_x0000_s1087" style="position:absolute;margin-left:12.05pt;margin-top:2.9pt;width:684pt;height:49.6pt;z-index:251727872" arcsize="10923f" fillcolor="#e1ffe1" strokecolor="#622423 [1605]" strokeweight="2.5pt">
            <v:shadow color="#868686"/>
            <v:textbox style="mso-next-textbox:#_x0000_s1087">
              <w:txbxContent>
                <w:p w:rsidR="004346DA" w:rsidRPr="007C7560" w:rsidRDefault="004346DA" w:rsidP="007C7560">
                  <w:pPr>
                    <w:spacing w:line="276" w:lineRule="auto"/>
                    <w:jc w:val="center"/>
                    <w:rPr>
                      <w:sz w:val="28"/>
                    </w:rPr>
                  </w:pPr>
                  <w:r w:rsidRPr="007C7560">
                    <w:rPr>
                      <w:sz w:val="28"/>
                    </w:rPr>
                    <w:t xml:space="preserve">Niektóre osobniki tej grupy mają silnie wydłużone pozbawione kończyn ciało, w którym wyróżnia się głowę walcowaty tułów, przechodzący w ogon. Tułów od strony </w:t>
                  </w:r>
                  <w:r w:rsidR="00C42D7F" w:rsidRPr="007C7560">
                    <w:rPr>
                      <w:sz w:val="28"/>
                    </w:rPr>
                    <w:t>grzbietowej pokryty</w:t>
                  </w:r>
                  <w:r w:rsidRPr="007C7560">
                    <w:rPr>
                      <w:sz w:val="28"/>
                    </w:rPr>
                    <w:t xml:space="preserve"> jest łuskami a po brzusznej tarczkami.</w:t>
                  </w:r>
                </w:p>
              </w:txbxContent>
            </v:textbox>
          </v:roundrect>
        </w:pict>
      </w:r>
    </w:p>
    <w:p w:rsidR="002D6E85" w:rsidRDefault="002D6E85" w:rsidP="002D6E85">
      <w:pPr>
        <w:rPr>
          <w:sz w:val="32"/>
        </w:rPr>
      </w:pPr>
    </w:p>
    <w:p w:rsidR="002D6E85" w:rsidRPr="008F2D84" w:rsidRDefault="00E4360B" w:rsidP="002D6E85">
      <w:pPr>
        <w:rPr>
          <w:sz w:val="32"/>
        </w:rPr>
      </w:pPr>
      <w:r>
        <w:rPr>
          <w:noProof/>
          <w:sz w:val="32"/>
        </w:rPr>
        <w:pict>
          <v:roundrect id="_x0000_s1089" style="position:absolute;margin-left:12.05pt;margin-top:15.65pt;width:25.95pt;height:29.3pt;z-index:251729920" arcsize="20355f" filled="f" fillcolor="#fde9d9 [665]" strokecolor="#622423 [1605]" strokeweight="2.5pt">
            <v:shadow color="#868686"/>
            <v:textbox style="mso-next-textbox:#_x0000_s1089">
              <w:txbxContent>
                <w:p w:rsidR="004346DA" w:rsidRPr="00395AC4" w:rsidRDefault="004346DA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88" style="position:absolute;margin-left:38pt;margin-top:15.65pt;width:658.05pt;height:29.3pt;z-index:251728896" arcsize="20355f" fillcolor="#e1ffe1" strokecolor="#622423 [1605]" strokeweight="2.5pt">
            <v:shadow color="#868686"/>
            <v:textbox style="mso-next-textbox:#_x0000_s1088">
              <w:txbxContent>
                <w:p w:rsidR="004346DA" w:rsidRPr="004346DA" w:rsidRDefault="004346DA" w:rsidP="002D6E85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Jaszczurki</w:t>
                  </w:r>
                </w:p>
              </w:txbxContent>
            </v:textbox>
          </v:roundrect>
        </w:pict>
      </w:r>
    </w:p>
    <w:p w:rsidR="002D6E85" w:rsidRPr="008F2D84" w:rsidRDefault="002D6E85" w:rsidP="002D6E85">
      <w:pPr>
        <w:rPr>
          <w:sz w:val="32"/>
        </w:rPr>
      </w:pPr>
    </w:p>
    <w:p w:rsidR="002D6E85" w:rsidRPr="008F2D84" w:rsidRDefault="00E4360B" w:rsidP="002D6E85">
      <w:pPr>
        <w:rPr>
          <w:sz w:val="32"/>
        </w:rPr>
      </w:pPr>
      <w:r>
        <w:rPr>
          <w:noProof/>
          <w:sz w:val="32"/>
        </w:rPr>
        <w:pict>
          <v:roundrect id="_x0000_s1091" style="position:absolute;margin-left:12.05pt;margin-top:8.15pt;width:25.95pt;height:29.3pt;z-index:251731968" arcsize="20355f" filled="f" fillcolor="#fde9d9 [665]" strokecolor="#622423 [1605]" strokeweight="2.5pt">
            <v:shadow color="#868686"/>
            <v:textbox style="mso-next-textbox:#_x0000_s1091">
              <w:txbxContent>
                <w:p w:rsidR="004346DA" w:rsidRPr="00395AC4" w:rsidRDefault="004346DA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90" style="position:absolute;margin-left:38pt;margin-top:7.4pt;width:658.05pt;height:29.3pt;z-index:251730944" arcsize="20355f" fillcolor="#e1ffe1" strokecolor="#622423 [1605]" strokeweight="2.5pt">
            <v:shadow color="#868686"/>
            <v:textbox style="mso-next-textbox:#_x0000_s1090">
              <w:txbxContent>
                <w:p w:rsidR="004346DA" w:rsidRPr="004346DA" w:rsidRDefault="004346DA" w:rsidP="002D6E85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46DA">
                    <w:rPr>
                      <w:b/>
                      <w:sz w:val="28"/>
                      <w:szCs w:val="28"/>
                    </w:rPr>
                    <w:t>Węże</w:t>
                  </w:r>
                </w:p>
              </w:txbxContent>
            </v:textbox>
          </v:roundrect>
        </w:pict>
      </w:r>
    </w:p>
    <w:p w:rsidR="002D6E85" w:rsidRPr="008F2D84" w:rsidRDefault="002D6E85" w:rsidP="002D6E85">
      <w:pPr>
        <w:rPr>
          <w:sz w:val="32"/>
        </w:rPr>
      </w:pPr>
    </w:p>
    <w:p w:rsidR="002D6E85" w:rsidRPr="008F2D84" w:rsidRDefault="00E4360B" w:rsidP="002D6E85">
      <w:pPr>
        <w:rPr>
          <w:sz w:val="32"/>
        </w:rPr>
      </w:pPr>
      <w:r>
        <w:rPr>
          <w:noProof/>
          <w:sz w:val="32"/>
        </w:rPr>
        <w:pict>
          <v:roundrect id="_x0000_s1092" style="position:absolute;margin-left:38pt;margin-top:-.05pt;width:658.05pt;height:29.3pt;z-index:251732992" arcsize="20355f" fillcolor="#e1ffe1" strokecolor="#622423 [1605]" strokeweight="2.5pt">
            <v:shadow color="#868686"/>
            <v:textbox style="mso-next-textbox:#_x0000_s1092">
              <w:txbxContent>
                <w:p w:rsidR="004346DA" w:rsidRPr="004346DA" w:rsidRDefault="004346DA" w:rsidP="002D6E85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346DA">
                    <w:rPr>
                      <w:sz w:val="28"/>
                      <w:szCs w:val="28"/>
                    </w:rPr>
                    <w:t>Żółwie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93" style="position:absolute;margin-left:12.05pt;margin-top:.7pt;width:25.95pt;height:29.3pt;z-index:251734016" arcsize="20355f" filled="f" fillcolor="#fde9d9 [665]" strokecolor="#622423 [1605]" strokeweight="2.5pt">
            <v:shadow color="#868686"/>
            <v:textbox style="mso-next-textbox:#_x0000_s1093">
              <w:txbxContent>
                <w:p w:rsidR="004346DA" w:rsidRPr="00395AC4" w:rsidRDefault="004346DA" w:rsidP="002D6E85"/>
              </w:txbxContent>
            </v:textbox>
          </v:roundrect>
        </w:pict>
      </w:r>
    </w:p>
    <w:p w:rsidR="008C7C7F" w:rsidRDefault="008C7C7F" w:rsidP="008C7C7F">
      <w:pPr>
        <w:rPr>
          <w:sz w:val="32"/>
        </w:rPr>
      </w:pPr>
    </w:p>
    <w:p w:rsidR="008C7C7F" w:rsidRPr="008F2D84" w:rsidRDefault="00E4360B" w:rsidP="008C7C7F">
      <w:pPr>
        <w:rPr>
          <w:sz w:val="32"/>
        </w:rPr>
      </w:pPr>
      <w:r>
        <w:rPr>
          <w:noProof/>
          <w:sz w:val="32"/>
        </w:rPr>
        <w:pict>
          <v:roundrect id="_x0000_s1108" style="position:absolute;margin-left:12.05pt;margin-top:6.65pt;width:684pt;height:70.7pt;z-index:251750400" arcsize="10923f" fillcolor="#e1ffe1" strokecolor="#622423 [1605]" strokeweight="2.5pt">
            <v:shadow color="#868686"/>
            <v:textbox style="mso-next-textbox:#_x0000_s1108">
              <w:txbxContent>
                <w:p w:rsidR="004346DA" w:rsidRPr="004346DA" w:rsidRDefault="004346DA" w:rsidP="007C7560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4346DA">
                    <w:rPr>
                      <w:sz w:val="28"/>
                      <w:szCs w:val="28"/>
                    </w:rPr>
                    <w:t xml:space="preserve">Mają wydłużone ciało </w:t>
                  </w:r>
                  <w:r w:rsidR="002B1F70">
                    <w:rPr>
                      <w:sz w:val="28"/>
                      <w:szCs w:val="28"/>
                    </w:rPr>
                    <w:t>zróżnicowane na głowę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="002B1F7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szyję, tułów i dwie pary pięciopalczastych kończyn. Pokryte liczn</w:t>
                  </w:r>
                  <w:r w:rsidR="002B1F70">
                    <w:rPr>
                      <w:sz w:val="28"/>
                      <w:szCs w:val="28"/>
                    </w:rPr>
                    <w:t>ymi, drobnymi, rogowymi łuskami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="002B1F7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zachodzącymi dachówkowato na siebie.</w:t>
                  </w:r>
                  <w:r w:rsidR="001A74F5">
                    <w:rPr>
                      <w:sz w:val="28"/>
                      <w:szCs w:val="28"/>
                    </w:rPr>
                    <w:t xml:space="preserve"> Oczy chronione ruchomymi powiekami.</w:t>
                  </w:r>
                  <w:r>
                    <w:rPr>
                      <w:sz w:val="28"/>
                      <w:szCs w:val="28"/>
                    </w:rPr>
                    <w:t xml:space="preserve"> W sytuacji zagrożenia odrzucają część ogona.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4" style="position:absolute;margin-left:12.05pt;margin-top:135.95pt;width:25.95pt;height:29.3pt;z-index:251756544" arcsize="20355f" filled="f" fillcolor="#fde9d9 [665]" strokecolor="#622423 [1605]" strokeweight="2.5pt">
            <v:shadow color="#868686"/>
            <v:textbox style="mso-next-textbox:#_x0000_s1114">
              <w:txbxContent>
                <w:p w:rsidR="004346DA" w:rsidRPr="00395AC4" w:rsidRDefault="004346DA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3" style="position:absolute;margin-left:38pt;margin-top:135.95pt;width:658.05pt;height:29.3pt;z-index:251755520" arcsize="20355f" fillcolor="#e1ffe1" strokecolor="#622423 [1605]" strokeweight="2.5pt">
            <v:shadow color="#868686"/>
            <v:textbox style="mso-next-textbox:#_x0000_s1113">
              <w:txbxContent>
                <w:p w:rsidR="004346DA" w:rsidRPr="001A74F5" w:rsidRDefault="001A74F5" w:rsidP="008C7C7F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Węże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2" style="position:absolute;margin-left:12.05pt;margin-top:106.65pt;width:25.95pt;height:29.3pt;z-index:251754496" arcsize="20355f" filled="f" fillcolor="#fde9d9 [665]" strokecolor="#622423 [1605]" strokeweight="2.5pt">
            <v:shadow color="#868686"/>
            <v:textbox style="mso-next-textbox:#_x0000_s1112">
              <w:txbxContent>
                <w:p w:rsidR="004346DA" w:rsidRPr="00395AC4" w:rsidRDefault="004346DA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1" style="position:absolute;margin-left:38pt;margin-top:106.65pt;width:658.05pt;height:29.3pt;z-index:251753472" arcsize="20355f" fillcolor="#e1ffe1" strokecolor="#622423 [1605]" strokeweight="2.5pt">
            <v:shadow color="#868686"/>
            <v:textbox style="mso-next-textbox:#_x0000_s1111">
              <w:txbxContent>
                <w:p w:rsidR="004346DA" w:rsidRPr="001A74F5" w:rsidRDefault="001A74F5" w:rsidP="008C7C7F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1A74F5">
                    <w:rPr>
                      <w:b/>
                      <w:sz w:val="28"/>
                      <w:szCs w:val="28"/>
                    </w:rPr>
                    <w:t>Jaszczurki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0" style="position:absolute;margin-left:12.05pt;margin-top:77.35pt;width:25.95pt;height:29.3pt;z-index:251752448" arcsize="20355f" filled="f" fillcolor="#fde9d9 [665]" strokecolor="#622423 [1605]" strokeweight="2.5pt">
            <v:shadow color="#868686"/>
            <v:textbox style="mso-next-textbox:#_x0000_s1110">
              <w:txbxContent>
                <w:p w:rsidR="004346DA" w:rsidRPr="00395AC4" w:rsidRDefault="004346DA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09" style="position:absolute;margin-left:38pt;margin-top:77.35pt;width:658.05pt;height:29.3pt;z-index:251751424" arcsize="20355f" fillcolor="#e1ffe1" strokecolor="#622423 [1605]" strokeweight="2.5pt">
            <v:shadow color="#868686"/>
            <v:textbox style="mso-next-textbox:#_x0000_s1109">
              <w:txbxContent>
                <w:p w:rsidR="004346DA" w:rsidRPr="001A74F5" w:rsidRDefault="001A74F5" w:rsidP="008C7C7F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1A74F5">
                    <w:rPr>
                      <w:sz w:val="28"/>
                      <w:szCs w:val="28"/>
                    </w:rPr>
                    <w:t xml:space="preserve">Traszki </w:t>
                  </w:r>
                </w:p>
              </w:txbxContent>
            </v:textbox>
          </v:roundrect>
        </w:pict>
      </w: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BF63C9" w:rsidRDefault="008939DE" w:rsidP="008939DE">
      <w:pPr>
        <w:tabs>
          <w:tab w:val="center" w:pos="7001"/>
          <w:tab w:val="right" w:pos="14002"/>
        </w:tabs>
        <w:rPr>
          <w:b/>
          <w:sz w:val="32"/>
        </w:rPr>
      </w:pPr>
      <w:r>
        <w:rPr>
          <w:b/>
          <w:sz w:val="32"/>
        </w:rPr>
        <w:tab/>
      </w:r>
      <w:r w:rsidR="002B1F70" w:rsidRPr="002367D7">
        <w:rPr>
          <w:b/>
          <w:sz w:val="32"/>
        </w:rPr>
        <w:t>Zaklasyfikuj podany organizm do jednej z grup</w:t>
      </w:r>
      <w:r>
        <w:rPr>
          <w:b/>
          <w:sz w:val="32"/>
        </w:rPr>
        <w:tab/>
      </w:r>
    </w:p>
    <w:p w:rsidR="008939DE" w:rsidRPr="002B1F70" w:rsidRDefault="008939DE" w:rsidP="008939DE">
      <w:pPr>
        <w:tabs>
          <w:tab w:val="center" w:pos="7001"/>
          <w:tab w:val="right" w:pos="14002"/>
        </w:tabs>
        <w:rPr>
          <w:b/>
          <w:sz w:val="32"/>
        </w:rPr>
      </w:pPr>
    </w:p>
    <w:p w:rsidR="008C7C7F" w:rsidRDefault="00E4360B" w:rsidP="008939DE">
      <w:pPr>
        <w:tabs>
          <w:tab w:val="right" w:pos="14002"/>
        </w:tabs>
        <w:rPr>
          <w:sz w:val="32"/>
        </w:rPr>
      </w:pPr>
      <w:r>
        <w:rPr>
          <w:noProof/>
          <w:sz w:val="32"/>
        </w:rPr>
        <w:pict>
          <v:roundrect id="_x0000_s1115" style="position:absolute;margin-left:12.05pt;margin-top:9.25pt;width:684pt;height:52pt;z-index:251757568" arcsize="10923f" fillcolor="#e1ffe1" strokecolor="#622423 [1605]" strokeweight="2.5pt">
            <v:shadow color="#868686"/>
            <v:textbox>
              <w:txbxContent>
                <w:p w:rsidR="004346DA" w:rsidRPr="002B1F70" w:rsidRDefault="001A74F5" w:rsidP="002B1F70">
                  <w:pPr>
                    <w:spacing w:line="276" w:lineRule="auto"/>
                    <w:jc w:val="center"/>
                    <w:rPr>
                      <w:sz w:val="28"/>
                      <w:szCs w:val="32"/>
                    </w:rPr>
                  </w:pPr>
                  <w:r w:rsidRPr="002B1F70">
                    <w:rPr>
                      <w:sz w:val="28"/>
                      <w:szCs w:val="32"/>
                    </w:rPr>
                    <w:t>U nasady ogona posiadają gruczoł kuprowy. Mają lekkie pneumatyczne kości. Kończyny tylne służą głownie do poruszania się na lądzie lub do pły</w:t>
                  </w:r>
                  <w:r w:rsidR="002B1F70" w:rsidRPr="002B1F70">
                    <w:rPr>
                      <w:sz w:val="28"/>
                      <w:szCs w:val="32"/>
                    </w:rPr>
                    <w:t>wania, nurkowania lub brodzenia</w:t>
                  </w:r>
                  <w:r w:rsidR="006D64C1" w:rsidRPr="002B1F70">
                    <w:rPr>
                      <w:sz w:val="28"/>
                      <w:szCs w:val="32"/>
                    </w:rPr>
                    <w:t>.</w:t>
                  </w:r>
                  <w:r w:rsidR="002B1F70" w:rsidRPr="002B1F70">
                    <w:rPr>
                      <w:sz w:val="28"/>
                      <w:szCs w:val="32"/>
                    </w:rPr>
                    <w:t xml:space="preserve"> </w:t>
                  </w:r>
                  <w:r w:rsidR="006D64C1" w:rsidRPr="002B1F70">
                    <w:rPr>
                      <w:sz w:val="28"/>
                      <w:szCs w:val="32"/>
                    </w:rPr>
                    <w:t>Są jajorodne.</w:t>
                  </w:r>
                </w:p>
              </w:txbxContent>
            </v:textbox>
          </v:roundrect>
        </w:pict>
      </w:r>
      <w:r w:rsidR="008939DE">
        <w:rPr>
          <w:sz w:val="32"/>
        </w:rPr>
        <w:tab/>
      </w: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E4360B" w:rsidP="008C7C7F">
      <w:pPr>
        <w:rPr>
          <w:sz w:val="32"/>
        </w:rPr>
      </w:pPr>
      <w:r>
        <w:rPr>
          <w:noProof/>
          <w:sz w:val="32"/>
        </w:rPr>
        <w:pict>
          <v:roundrect id="_x0000_s1117" style="position:absolute;margin-left:12.05pt;margin-top:6.05pt;width:25.95pt;height:29.3pt;z-index:251759616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6" style="position:absolute;margin-left:38pt;margin-top:6.05pt;width:658.05pt;height:29.3pt;z-index:251758592" arcsize="20355f" fillcolor="#e1ffe1" strokecolor="#622423 [1605]" strokeweight="2.5pt">
            <v:shadow color="#868686"/>
            <v:textbox>
              <w:txbxContent>
                <w:p w:rsidR="004346DA" w:rsidRPr="006D64C1" w:rsidRDefault="006D64C1" w:rsidP="008C7C7F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Ssaki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21" style="position:absolute;margin-left:12.05pt;margin-top:64.65pt;width:25.95pt;height:29.3pt;z-index:251763712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20" style="position:absolute;margin-left:38pt;margin-top:64.65pt;width:658.05pt;height:29.3pt;z-index:251762688" arcsize="20355f" fillcolor="#e1ffe1" strokecolor="#622423 [1605]" strokeweight="2.5pt">
            <v:shadow color="#868686"/>
            <v:textbox>
              <w:txbxContent>
                <w:p w:rsidR="004346DA" w:rsidRPr="006D64C1" w:rsidRDefault="006D64C1" w:rsidP="008C7C7F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Gady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9" style="position:absolute;margin-left:12.05pt;margin-top:35.35pt;width:25.95pt;height:29.3pt;z-index:251761664" arcsize="20355f" filled="f" fillcolor="#fde9d9 [665]" strokecolor="#622423 [1605]" strokeweight="2.5pt">
            <v:shadow color="#868686"/>
            <v:textbox>
              <w:txbxContent>
                <w:p w:rsidR="004346DA" w:rsidRPr="00395AC4" w:rsidRDefault="004346DA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8" style="position:absolute;margin-left:38pt;margin-top:35.35pt;width:658.05pt;height:29.3pt;z-index:251760640" arcsize="20355f" fillcolor="#e1ffe1" strokecolor="#622423 [1605]" strokeweight="2.5pt">
            <v:shadow color="#868686"/>
            <v:textbox>
              <w:txbxContent>
                <w:p w:rsidR="004346DA" w:rsidRPr="006D64C1" w:rsidRDefault="006D64C1" w:rsidP="008C7C7F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D64C1">
                    <w:rPr>
                      <w:b/>
                      <w:sz w:val="28"/>
                      <w:szCs w:val="28"/>
                    </w:rPr>
                    <w:t>Ptaki</w:t>
                  </w:r>
                </w:p>
              </w:txbxContent>
            </v:textbox>
          </v:roundrect>
        </w:pict>
      </w: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4D18E3" w:rsidRPr="002D6E85" w:rsidRDefault="004D18E3" w:rsidP="00AE3839">
      <w:pPr>
        <w:widowControl/>
        <w:suppressAutoHyphens w:val="0"/>
        <w:spacing w:after="200" w:line="276" w:lineRule="auto"/>
        <w:rPr>
          <w:sz w:val="32"/>
        </w:rPr>
      </w:pPr>
    </w:p>
    <w:sectPr w:rsidR="004D18E3" w:rsidRPr="002D6E85" w:rsidSect="00022EFD">
      <w:foot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6DA" w:rsidRDefault="004346DA" w:rsidP="00395AC4">
      <w:r>
        <w:separator/>
      </w:r>
    </w:p>
  </w:endnote>
  <w:endnote w:type="continuationSeparator" w:id="0">
    <w:p w:rsidR="004346DA" w:rsidRDefault="004346DA" w:rsidP="00395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6579"/>
      <w:docPartObj>
        <w:docPartGallery w:val="Page Numbers (Bottom of Page)"/>
        <w:docPartUnique/>
      </w:docPartObj>
    </w:sdtPr>
    <w:sdtContent>
      <w:p w:rsidR="004346DA" w:rsidRDefault="00E4360B">
        <w:pPr>
          <w:pStyle w:val="Stopka"/>
          <w:jc w:val="right"/>
        </w:pPr>
        <w:fldSimple w:instr=" PAGE   \* MERGEFORMAT ">
          <w:r w:rsidR="001E683C">
            <w:rPr>
              <w:noProof/>
            </w:rPr>
            <w:t>1</w:t>
          </w:r>
        </w:fldSimple>
      </w:p>
    </w:sdtContent>
  </w:sdt>
  <w:p w:rsidR="004346DA" w:rsidRDefault="004346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6DA" w:rsidRDefault="004346DA" w:rsidP="00395AC4">
      <w:r>
        <w:separator/>
      </w:r>
    </w:p>
  </w:footnote>
  <w:footnote w:type="continuationSeparator" w:id="0">
    <w:p w:rsidR="004346DA" w:rsidRDefault="004346DA" w:rsidP="00395A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2B65"/>
    <w:multiLevelType w:val="hybridMultilevel"/>
    <w:tmpl w:val="01D6B19C"/>
    <w:lvl w:ilvl="0" w:tplc="9134DF6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DDB"/>
    <w:rsid w:val="00021D37"/>
    <w:rsid w:val="00022EFD"/>
    <w:rsid w:val="00026B80"/>
    <w:rsid w:val="00055A89"/>
    <w:rsid w:val="00065DB7"/>
    <w:rsid w:val="00070E71"/>
    <w:rsid w:val="000B1758"/>
    <w:rsid w:val="000C0C8F"/>
    <w:rsid w:val="00106A8B"/>
    <w:rsid w:val="001169C7"/>
    <w:rsid w:val="001210E9"/>
    <w:rsid w:val="00121EF8"/>
    <w:rsid w:val="001221AA"/>
    <w:rsid w:val="001529F8"/>
    <w:rsid w:val="00155BA4"/>
    <w:rsid w:val="00160D7D"/>
    <w:rsid w:val="00165267"/>
    <w:rsid w:val="0019481C"/>
    <w:rsid w:val="00195A7F"/>
    <w:rsid w:val="001A74F5"/>
    <w:rsid w:val="001B04A1"/>
    <w:rsid w:val="001B4518"/>
    <w:rsid w:val="001E683C"/>
    <w:rsid w:val="002367D7"/>
    <w:rsid w:val="00255465"/>
    <w:rsid w:val="00273E04"/>
    <w:rsid w:val="002B1F70"/>
    <w:rsid w:val="002D56E8"/>
    <w:rsid w:val="002D6E85"/>
    <w:rsid w:val="00334E0B"/>
    <w:rsid w:val="003557EC"/>
    <w:rsid w:val="00390860"/>
    <w:rsid w:val="00395AC4"/>
    <w:rsid w:val="003B2A0F"/>
    <w:rsid w:val="003D0B2F"/>
    <w:rsid w:val="003D2C16"/>
    <w:rsid w:val="004346DA"/>
    <w:rsid w:val="00443BB8"/>
    <w:rsid w:val="004A254A"/>
    <w:rsid w:val="004C148A"/>
    <w:rsid w:val="004D18E3"/>
    <w:rsid w:val="005239E5"/>
    <w:rsid w:val="00536DF7"/>
    <w:rsid w:val="00541B86"/>
    <w:rsid w:val="00570194"/>
    <w:rsid w:val="005B25DC"/>
    <w:rsid w:val="005B5EC4"/>
    <w:rsid w:val="005E6535"/>
    <w:rsid w:val="00620A48"/>
    <w:rsid w:val="006601FD"/>
    <w:rsid w:val="00660569"/>
    <w:rsid w:val="0066310B"/>
    <w:rsid w:val="0067094B"/>
    <w:rsid w:val="0069770F"/>
    <w:rsid w:val="006C0909"/>
    <w:rsid w:val="006D64C1"/>
    <w:rsid w:val="006F70C5"/>
    <w:rsid w:val="00724196"/>
    <w:rsid w:val="00750E13"/>
    <w:rsid w:val="00771692"/>
    <w:rsid w:val="007933BE"/>
    <w:rsid w:val="007B0B85"/>
    <w:rsid w:val="007B6FF9"/>
    <w:rsid w:val="007C7560"/>
    <w:rsid w:val="007F2A77"/>
    <w:rsid w:val="00840F5A"/>
    <w:rsid w:val="008939DE"/>
    <w:rsid w:val="00896C43"/>
    <w:rsid w:val="008A2B57"/>
    <w:rsid w:val="008A3DDB"/>
    <w:rsid w:val="008B404C"/>
    <w:rsid w:val="008C7C7F"/>
    <w:rsid w:val="008F2D84"/>
    <w:rsid w:val="00924571"/>
    <w:rsid w:val="00925A1A"/>
    <w:rsid w:val="00934CC3"/>
    <w:rsid w:val="00943C91"/>
    <w:rsid w:val="00957BA3"/>
    <w:rsid w:val="009719C1"/>
    <w:rsid w:val="00A771D7"/>
    <w:rsid w:val="00AA53DB"/>
    <w:rsid w:val="00AA7951"/>
    <w:rsid w:val="00AC522E"/>
    <w:rsid w:val="00AD6F2A"/>
    <w:rsid w:val="00AE3839"/>
    <w:rsid w:val="00AE51B7"/>
    <w:rsid w:val="00B124DF"/>
    <w:rsid w:val="00B161FC"/>
    <w:rsid w:val="00B16527"/>
    <w:rsid w:val="00B2365D"/>
    <w:rsid w:val="00B66852"/>
    <w:rsid w:val="00B70C93"/>
    <w:rsid w:val="00B83FC4"/>
    <w:rsid w:val="00B90B5A"/>
    <w:rsid w:val="00B97B6E"/>
    <w:rsid w:val="00BC2544"/>
    <w:rsid w:val="00BF41E0"/>
    <w:rsid w:val="00BF63C9"/>
    <w:rsid w:val="00C42D7F"/>
    <w:rsid w:val="00C902F1"/>
    <w:rsid w:val="00CA0D28"/>
    <w:rsid w:val="00CA2538"/>
    <w:rsid w:val="00CE72A0"/>
    <w:rsid w:val="00D109FE"/>
    <w:rsid w:val="00D94604"/>
    <w:rsid w:val="00DB302F"/>
    <w:rsid w:val="00DB62B2"/>
    <w:rsid w:val="00E10FB0"/>
    <w:rsid w:val="00E4360B"/>
    <w:rsid w:val="00E668F4"/>
    <w:rsid w:val="00E7159B"/>
    <w:rsid w:val="00E912D3"/>
    <w:rsid w:val="00EE0610"/>
    <w:rsid w:val="00F05B4C"/>
    <w:rsid w:val="00F318E3"/>
    <w:rsid w:val="00F3662C"/>
    <w:rsid w:val="00F50A2C"/>
    <w:rsid w:val="00FA028D"/>
    <w:rsid w:val="00FC6651"/>
    <w:rsid w:val="00FC69FD"/>
    <w:rsid w:val="00FD391D"/>
    <w:rsid w:val="00FD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2">
      <o:colormru v:ext="edit" colors="#cff,#e7ffff,#630,#cfc,#e1ffe1"/>
      <o:colormenu v:ext="edit" fillcolor="#e1ffe1" strokecolor="#6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6E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56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8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8E3"/>
    <w:rPr>
      <w:rFonts w:ascii="Tahoma" w:eastAsia="Andale Sans UI" w:hAnsi="Tahoma" w:cs="Tahoma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95A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5AC4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5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5AC4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C69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71E5E-EBDE-4E64-980D-205C79E0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Krzusztof</dc:creator>
  <cp:lastModifiedBy>Ela</cp:lastModifiedBy>
  <cp:revision>28</cp:revision>
  <dcterms:created xsi:type="dcterms:W3CDTF">2013-05-21T14:17:00Z</dcterms:created>
  <dcterms:modified xsi:type="dcterms:W3CDTF">2013-05-26T17:42:00Z</dcterms:modified>
</cp:coreProperties>
</file>