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A5" w:rsidRPr="00665C6D" w:rsidRDefault="00055D4A" w:rsidP="00F643EF">
      <w:pPr>
        <w:spacing w:after="0" w:line="240" w:lineRule="auto"/>
        <w:jc w:val="center"/>
        <w:rPr>
          <w:b/>
          <w:sz w:val="24"/>
          <w:szCs w:val="24"/>
        </w:rPr>
      </w:pPr>
      <w:r w:rsidRPr="00665C6D">
        <w:rPr>
          <w:b/>
          <w:sz w:val="24"/>
          <w:szCs w:val="24"/>
        </w:rPr>
        <w:t xml:space="preserve">Sprawdzian wiadomości – Twierdzenie </w:t>
      </w:r>
      <w:r w:rsidR="00F643EF" w:rsidRPr="00665C6D">
        <w:rPr>
          <w:b/>
          <w:sz w:val="24"/>
          <w:szCs w:val="24"/>
        </w:rPr>
        <w:t>Pitagorasa</w:t>
      </w:r>
    </w:p>
    <w:p w:rsidR="00950575" w:rsidRPr="00665C6D" w:rsidRDefault="00950575" w:rsidP="00F643EF">
      <w:pPr>
        <w:spacing w:after="0" w:line="240" w:lineRule="auto"/>
        <w:jc w:val="center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czas pracy 60 minut, uczeń może korzystać z kalkulatora</w:t>
      </w:r>
    </w:p>
    <w:p w:rsidR="00F643EF" w:rsidRPr="00665C6D" w:rsidRDefault="00F643EF" w:rsidP="00F643EF">
      <w:pPr>
        <w:spacing w:after="0" w:line="240" w:lineRule="auto"/>
        <w:jc w:val="both"/>
        <w:rPr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1</w:t>
      </w:r>
      <w:r w:rsidR="00180274" w:rsidRPr="00665C6D">
        <w:rPr>
          <w:b/>
          <w:i/>
          <w:sz w:val="24"/>
          <w:szCs w:val="24"/>
        </w:rPr>
        <w:t xml:space="preserve"> (1 pkt.)</w:t>
      </w:r>
    </w:p>
    <w:p w:rsidR="008430E1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Jaka jest długość przeciwprostokątnej trójkąta prostokątnego, którego przyprostokątne mają długości 1,5cm i  2cm ?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a.</w:t>
      </w:r>
      <w:r w:rsidR="00874FAE">
        <w:rPr>
          <w:i/>
          <w:sz w:val="24"/>
          <w:szCs w:val="24"/>
        </w:rPr>
        <w:t xml:space="preserve"> 5,2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b.</w:t>
      </w:r>
      <w:r w:rsidR="00C813A4" w:rsidRPr="00665C6D">
        <w:rPr>
          <w:i/>
          <w:sz w:val="24"/>
          <w:szCs w:val="24"/>
        </w:rPr>
        <w:t xml:space="preserve"> 2,5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c.</w:t>
      </w:r>
      <w:r w:rsidR="00874FAE">
        <w:rPr>
          <w:i/>
          <w:sz w:val="24"/>
          <w:szCs w:val="24"/>
        </w:rPr>
        <w:t xml:space="preserve"> 1,3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d.</w:t>
      </w:r>
      <w:r w:rsidR="00874FAE">
        <w:rPr>
          <w:i/>
          <w:sz w:val="24"/>
          <w:szCs w:val="24"/>
        </w:rPr>
        <w:t xml:space="preserve"> 1,8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2</w:t>
      </w:r>
      <w:r w:rsidR="00180274" w:rsidRPr="00665C6D">
        <w:rPr>
          <w:b/>
          <w:i/>
          <w:sz w:val="24"/>
          <w:szCs w:val="24"/>
        </w:rPr>
        <w:t xml:space="preserve"> (1 pkt.)</w:t>
      </w:r>
    </w:p>
    <w:p w:rsidR="008430E1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Jaka jest długość wysokości trójkąta równobocznego o boku 8cm ?</w:t>
      </w:r>
    </w:p>
    <w:p w:rsidR="00874FAE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a.</w:t>
      </w:r>
      <w:r w:rsidR="00874FAE">
        <w:rPr>
          <w:i/>
          <w:sz w:val="24"/>
          <w:szCs w:val="24"/>
        </w:rPr>
        <w:t xml:space="preserve"> 6,9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b.</w:t>
      </w:r>
      <w:r w:rsidR="00874FAE">
        <w:rPr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="00874FAE">
        <w:rPr>
          <w:rFonts w:eastAsiaTheme="minorEastAsia"/>
          <w:i/>
          <w:sz w:val="24"/>
          <w:szCs w:val="24"/>
        </w:rPr>
        <w:t xml:space="preserve">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c.</w:t>
      </w:r>
      <w:r w:rsidR="00874FAE">
        <w:rPr>
          <w:i/>
          <w:sz w:val="24"/>
          <w:szCs w:val="24"/>
        </w:rPr>
        <w:t xml:space="preserve"> 4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d.</w:t>
      </w:r>
      <m:oMath>
        <m:r>
          <w:rPr>
            <w:rFonts w:ascii="Cambria Math" w:hAnsi="Cambria Math"/>
            <w:sz w:val="24"/>
            <w:szCs w:val="24"/>
          </w:rPr>
          <m:t xml:space="preserve"> 4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C813A4" w:rsidRPr="00665C6D">
        <w:rPr>
          <w:rFonts w:eastAsiaTheme="minorEastAsia"/>
          <w:i/>
          <w:sz w:val="24"/>
          <w:szCs w:val="24"/>
        </w:rPr>
        <w:t>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3</w:t>
      </w:r>
      <w:r w:rsidR="00180274" w:rsidRPr="00665C6D">
        <w:rPr>
          <w:b/>
          <w:i/>
          <w:sz w:val="24"/>
          <w:szCs w:val="24"/>
        </w:rPr>
        <w:t xml:space="preserve"> (1 pkt.)</w:t>
      </w:r>
    </w:p>
    <w:p w:rsidR="008430E1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Jaka jest długość boku kwadratu, które przekątna ma długość 4</w:t>
      </w:r>
      <w:r w:rsidR="00877614">
        <w:rPr>
          <w:i/>
          <w:sz w:val="24"/>
          <w:szCs w:val="24"/>
        </w:rPr>
        <w:t>dm</w:t>
      </w:r>
      <w:r w:rsidRPr="00665C6D">
        <w:rPr>
          <w:i/>
          <w:sz w:val="24"/>
          <w:szCs w:val="24"/>
        </w:rPr>
        <w:t xml:space="preserve"> ?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a.</w:t>
      </w:r>
      <w:r w:rsidR="00EE1334" w:rsidRPr="00665C6D">
        <w:rPr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="00877614">
        <w:rPr>
          <w:rFonts w:eastAsiaTheme="minorEastAsia"/>
          <w:i/>
          <w:sz w:val="24"/>
          <w:szCs w:val="24"/>
        </w:rPr>
        <w:t xml:space="preserve"> </w:t>
      </w:r>
      <w:proofErr w:type="spellStart"/>
      <w:r w:rsidR="00877614">
        <w:rPr>
          <w:rFonts w:eastAsiaTheme="minorEastAsia"/>
          <w:i/>
          <w:sz w:val="24"/>
          <w:szCs w:val="24"/>
        </w:rPr>
        <w:t>dm</w:t>
      </w:r>
      <w:proofErr w:type="spellEnd"/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b.</w:t>
      </w:r>
      <w:r w:rsidR="00877614">
        <w:rPr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4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="00877614">
        <w:rPr>
          <w:rFonts w:eastAsiaTheme="minorEastAsia"/>
          <w:i/>
          <w:sz w:val="24"/>
          <w:szCs w:val="24"/>
        </w:rPr>
        <w:t xml:space="preserve"> </w:t>
      </w:r>
      <w:proofErr w:type="spellStart"/>
      <w:r w:rsidR="00877614">
        <w:rPr>
          <w:rFonts w:eastAsiaTheme="minorEastAsia"/>
          <w:i/>
          <w:sz w:val="24"/>
          <w:szCs w:val="24"/>
        </w:rPr>
        <w:t>dm</w:t>
      </w:r>
      <w:proofErr w:type="spellEnd"/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c.</w:t>
      </w:r>
      <w:r w:rsidR="00877614">
        <w:rPr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2</m:t>
        </m:r>
        <m:rad>
          <m:radPr>
            <m:deg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="00877614">
        <w:rPr>
          <w:rFonts w:eastAsiaTheme="minorEastAsia"/>
          <w:i/>
          <w:sz w:val="24"/>
          <w:szCs w:val="24"/>
        </w:rPr>
        <w:t xml:space="preserve"> </w:t>
      </w:r>
      <w:proofErr w:type="spellStart"/>
      <w:r w:rsidR="00877614">
        <w:rPr>
          <w:rFonts w:eastAsiaTheme="minorEastAsia"/>
          <w:i/>
          <w:sz w:val="24"/>
          <w:szCs w:val="24"/>
        </w:rPr>
        <w:t>dm</w:t>
      </w:r>
      <w:proofErr w:type="spellEnd"/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d.</w:t>
      </w:r>
      <w:r w:rsidR="00877614">
        <w:rPr>
          <w:i/>
          <w:sz w:val="24"/>
          <w:szCs w:val="24"/>
        </w:rPr>
        <w:t xml:space="preserve"> 2,8 </w:t>
      </w:r>
      <w:proofErr w:type="spellStart"/>
      <w:r w:rsidR="00877614">
        <w:rPr>
          <w:i/>
          <w:sz w:val="24"/>
          <w:szCs w:val="24"/>
        </w:rPr>
        <w:t>dm</w:t>
      </w:r>
      <w:proofErr w:type="spellEnd"/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4</w:t>
      </w:r>
      <w:r w:rsidR="00180274" w:rsidRPr="00665C6D">
        <w:rPr>
          <w:b/>
          <w:i/>
          <w:sz w:val="24"/>
          <w:szCs w:val="24"/>
        </w:rPr>
        <w:t xml:space="preserve"> (1 pkt.)</w:t>
      </w:r>
    </w:p>
    <w:p w:rsidR="00180274" w:rsidRPr="00665C6D" w:rsidRDefault="00180274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Trójkąt jest prostokątny, zatem jego boki mogą mieć długość: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a.</w:t>
      </w:r>
      <w:r w:rsidR="00180274" w:rsidRPr="00665C6D">
        <w:rPr>
          <w:i/>
          <w:sz w:val="24"/>
          <w:szCs w:val="24"/>
        </w:rPr>
        <w:t xml:space="preserve"> 7cm, 7 cm, 7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b.</w:t>
      </w:r>
      <w:r w:rsidR="00180274" w:rsidRPr="00665C6D">
        <w:rPr>
          <w:i/>
          <w:sz w:val="24"/>
          <w:szCs w:val="24"/>
        </w:rPr>
        <w:t xml:space="preserve"> 6 cm, 8 cm, 12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c.</w:t>
      </w:r>
      <w:r w:rsidR="00180274" w:rsidRPr="00665C6D">
        <w:rPr>
          <w:i/>
          <w:sz w:val="24"/>
          <w:szCs w:val="24"/>
        </w:rPr>
        <w:t xml:space="preserve"> 4cm, 5 cm, 3 cm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d.</w:t>
      </w:r>
      <w:r w:rsidR="00180274" w:rsidRPr="00665C6D">
        <w:rPr>
          <w:i/>
          <w:sz w:val="24"/>
          <w:szCs w:val="24"/>
        </w:rPr>
        <w:t xml:space="preserve"> 5 cm, 6 cm, 7 cm </w:t>
      </w:r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</w:p>
    <w:p w:rsidR="00180274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5</w:t>
      </w:r>
      <w:r w:rsidR="00BD530F" w:rsidRPr="00665C6D">
        <w:rPr>
          <w:b/>
          <w:i/>
          <w:sz w:val="24"/>
          <w:szCs w:val="24"/>
        </w:rPr>
        <w:t xml:space="preserve"> (1 pkt.)</w:t>
      </w:r>
    </w:p>
    <w:p w:rsidR="00BD530F" w:rsidRPr="00665C6D" w:rsidRDefault="00665C6D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noProof/>
          <w:sz w:val="24"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96.65pt;margin-top:541.5pt;width:42.2pt;height:39.75pt;z-index:251659264;mso-position-horizontal-relative:margin;mso-position-vertical-relative:page;mso-width-relative:margin" o:allowincell="f" filled="f" stroked="f">
            <v:textbox style="mso-next-textbox:#_x0000_s1031">
              <w:txbxContent>
                <w:p w:rsidR="00FB17FE" w:rsidRPr="00FB17FE" w:rsidRDefault="00FB17FE" w:rsidP="00FB17FE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 w:rsidRPr="00FB17FE"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a</w:t>
                  </w:r>
                </w:p>
                <w:p w:rsidR="00FB17FE" w:rsidRDefault="00FB17FE" w:rsidP="00FB17FE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Pr="00665C6D">
        <w:rPr>
          <w:i/>
          <w:noProof/>
          <w:sz w:val="24"/>
          <w:szCs w:val="24"/>
          <w:lang w:eastAsia="pl-PL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left:0;text-align:left;margin-left:250.15pt;margin-top:22.6pt;width:122.25pt;height:67.65pt;z-index:251658240"/>
        </w:pict>
      </w:r>
      <w:r w:rsidR="00BD530F" w:rsidRPr="00665C6D">
        <w:rPr>
          <w:i/>
          <w:sz w:val="24"/>
          <w:szCs w:val="24"/>
        </w:rPr>
        <w:t>Jeżeli a, b, c to długości boków trójkąta przedstawionego na rysunku to prawdziwa jest równość:</w:t>
      </w:r>
    </w:p>
    <w:p w:rsidR="00F643EF" w:rsidRPr="00665C6D" w:rsidRDefault="00FB17FE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noProof/>
          <w:sz w:val="24"/>
          <w:szCs w:val="24"/>
          <w:lang w:eastAsia="pl-PL"/>
        </w:rPr>
        <w:pict>
          <v:shape id="_x0000_s1033" type="#_x0000_t202" style="position:absolute;left:0;text-align:left;margin-left:220.15pt;margin-top:556.5pt;width:42.2pt;height:39.75pt;z-index:251661312;mso-position-horizontal-relative:margin;mso-position-vertical-relative:page;mso-width-relative:margin" o:allowincell="f" filled="f" stroked="f">
            <v:textbox style="mso-next-textbox:#_x0000_s1033">
              <w:txbxContent>
                <w:p w:rsidR="00FB17FE" w:rsidRPr="00FB17FE" w:rsidRDefault="00FB17FE" w:rsidP="00FB17FE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b</w:t>
                  </w:r>
                </w:p>
                <w:p w:rsidR="00FB17FE" w:rsidRDefault="00FB17FE" w:rsidP="00FB17FE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F643EF" w:rsidRPr="00665C6D">
        <w:rPr>
          <w:i/>
          <w:sz w:val="24"/>
          <w:szCs w:val="24"/>
        </w:rPr>
        <w:t>a.</w:t>
      </w:r>
      <w:r w:rsidRPr="00665C6D">
        <w:rPr>
          <w:rFonts w:eastAsiaTheme="minorEastAsia"/>
          <w:i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b.</w:t>
      </w:r>
      <w:r w:rsidR="00FB17FE" w:rsidRPr="00665C6D">
        <w:rPr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c.</w:t>
      </w:r>
      <w:r w:rsidR="00FB17FE" w:rsidRPr="00665C6D">
        <w:rPr>
          <w:rFonts w:eastAsiaTheme="minorEastAsia"/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643EF" w:rsidRPr="00665C6D" w:rsidRDefault="00FB17FE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noProof/>
          <w:sz w:val="24"/>
          <w:szCs w:val="24"/>
          <w:lang w:eastAsia="pl-PL"/>
        </w:rPr>
        <w:pict>
          <v:shape id="_x0000_s1032" type="#_x0000_t202" style="position:absolute;left:0;text-align:left;margin-left:282.95pt;margin-top:596.25pt;width:42.2pt;height:39.75pt;z-index:251660288;mso-position-horizontal-relative:margin;mso-position-vertical-relative:page;mso-width-relative:margin" o:allowincell="f" filled="f" stroked="f">
            <v:textbox style="mso-next-textbox:#_x0000_s1032">
              <w:txbxContent>
                <w:p w:rsidR="00FB17FE" w:rsidRPr="00FB17FE" w:rsidRDefault="00FB17FE" w:rsidP="00FB17FE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c</w:t>
                  </w:r>
                </w:p>
                <w:p w:rsidR="00FB17FE" w:rsidRDefault="00FB17FE" w:rsidP="00FB17FE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BD530F" w:rsidRPr="00665C6D">
        <w:rPr>
          <w:i/>
          <w:sz w:val="24"/>
          <w:szCs w:val="24"/>
        </w:rPr>
        <w:t>d.</w:t>
      </w:r>
      <w:r w:rsidRPr="00665C6D">
        <w:rPr>
          <w:rFonts w:eastAsiaTheme="minorEastAsia"/>
          <w:i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665C6D" w:rsidRDefault="00665C6D" w:rsidP="00F643EF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6</w:t>
      </w:r>
      <w:r w:rsidR="00180274" w:rsidRPr="00665C6D">
        <w:rPr>
          <w:b/>
          <w:i/>
          <w:sz w:val="24"/>
          <w:szCs w:val="24"/>
        </w:rPr>
        <w:t xml:space="preserve"> (1 pkt.)</w:t>
      </w:r>
    </w:p>
    <w:p w:rsidR="00665C6D" w:rsidRPr="00665C6D" w:rsidRDefault="00665C6D" w:rsidP="00665C6D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noProof/>
          <w:sz w:val="24"/>
          <w:szCs w:val="24"/>
          <w:lang w:eastAsia="pl-PL"/>
        </w:rPr>
        <w:pict>
          <v:shape id="_x0000_s1041" type="#_x0000_t202" style="position:absolute;left:0;text-align:left;margin-left:296.65pt;margin-top:541.5pt;width:42.2pt;height:39.75pt;z-index:251666432;mso-position-horizontal-relative:margin;mso-position-vertical-relative:page;mso-width-relative:margin" o:allowincell="f" filled="f" stroked="f">
            <v:textbox style="mso-next-textbox:#_x0000_s1041">
              <w:txbxContent>
                <w:p w:rsidR="00665C6D" w:rsidRPr="00FB17FE" w:rsidRDefault="00665C6D" w:rsidP="00665C6D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 w:rsidRPr="00FB17FE"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a</w:t>
                  </w:r>
                </w:p>
                <w:p w:rsidR="00665C6D" w:rsidRDefault="00665C6D" w:rsidP="00665C6D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Pr="00665C6D">
        <w:rPr>
          <w:i/>
          <w:sz w:val="24"/>
          <w:szCs w:val="24"/>
        </w:rPr>
        <w:t>Jeżeli a, b, c to długości boków trójkąta przedstawionego na rysunku to prawdziwa jest równość:</w:t>
      </w:r>
    </w:p>
    <w:p w:rsidR="00FB17FE" w:rsidRPr="00665C6D" w:rsidRDefault="00665C6D" w:rsidP="00F643EF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pl-PL"/>
        </w:rPr>
        <w:pict>
          <v:shape id="_x0000_s1043" type="#_x0000_t202" style="position:absolute;left:0;text-align:left;margin-left:286.9pt;margin-top:672pt;width:42.2pt;height:39.75pt;z-index:251668480;mso-position-horizontal-relative:margin;mso-position-vertical-relative:page;mso-width-relative:margin" o:allowincell="f" filled="f" stroked="f">
            <v:textbox style="mso-next-textbox:#_x0000_s1043">
              <w:txbxContent>
                <w:p w:rsidR="00665C6D" w:rsidRPr="00FB17FE" w:rsidRDefault="00665C6D" w:rsidP="00665C6D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c</w:t>
                  </w:r>
                </w:p>
                <w:p w:rsidR="00665C6D" w:rsidRDefault="00665C6D" w:rsidP="00665C6D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</w:p>
    <w:p w:rsidR="00F643EF" w:rsidRPr="00665C6D" w:rsidRDefault="009C7AA5" w:rsidP="00F643EF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pl-PL"/>
        </w:rPr>
        <w:pict>
          <v:shape id="_x0000_s1042" type="#_x0000_t202" style="position:absolute;left:0;text-align:left;margin-left:361.7pt;margin-top:692.2pt;width:42.2pt;height:39.75pt;z-index:251667456;mso-position-horizontal-relative:margin;mso-position-vertical-relative:page;mso-width-relative:margin" o:allowincell="f" filled="f" stroked="f">
            <v:textbox style="mso-next-textbox:#_x0000_s1042">
              <w:txbxContent>
                <w:p w:rsidR="00665C6D" w:rsidRPr="00FB17FE" w:rsidRDefault="00665C6D" w:rsidP="00665C6D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b</w:t>
                  </w:r>
                </w:p>
                <w:p w:rsidR="00665C6D" w:rsidRDefault="00665C6D" w:rsidP="00665C6D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F643EF" w:rsidRPr="00665C6D">
        <w:rPr>
          <w:i/>
          <w:sz w:val="24"/>
          <w:szCs w:val="24"/>
        </w:rPr>
        <w:t>a.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643EF" w:rsidRPr="00665C6D" w:rsidRDefault="00665C6D" w:rsidP="00F643EF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pl-PL"/>
        </w:rPr>
        <w:pict>
          <v:shape id="_x0000_s1038" type="#_x0000_t6" style="position:absolute;left:0;text-align:left;margin-left:255.4pt;margin-top:1.35pt;width:122.25pt;height:67.65pt;rotation:10646509fd;z-index:251662336"/>
        </w:pict>
      </w:r>
      <w:r w:rsidR="00F643EF" w:rsidRPr="00665C6D">
        <w:rPr>
          <w:i/>
          <w:sz w:val="24"/>
          <w:szCs w:val="24"/>
        </w:rPr>
        <w:t>b.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c.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</w:p>
    <w:p w:rsidR="00F643EF" w:rsidRPr="00665C6D" w:rsidRDefault="009C7AA5" w:rsidP="00F643EF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noProof/>
          <w:sz w:val="24"/>
          <w:szCs w:val="24"/>
          <w:lang w:eastAsia="pl-PL"/>
        </w:rPr>
        <w:pict>
          <v:shape id="_x0000_s1039" type="#_x0000_t202" style="position:absolute;left:0;text-align:left;margin-left:296.65pt;margin-top:728.3pt;width:42.2pt;height:39.75pt;z-index:251663360;mso-position-horizontal-relative:margin;mso-position-vertical-relative:page;mso-width-relative:margin" o:allowincell="f" filled="f" stroked="f">
            <v:textbox style="mso-next-textbox:#_x0000_s1039">
              <w:txbxContent>
                <w:p w:rsidR="00665C6D" w:rsidRPr="00FB17FE" w:rsidRDefault="00665C6D" w:rsidP="00665C6D">
                  <w:pPr>
                    <w:jc w:val="center"/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</w:pPr>
                  <w:r w:rsidRPr="00FB17FE">
                    <w:rPr>
                      <w:rFonts w:eastAsiaTheme="majorEastAsia" w:cstheme="majorBidi"/>
                      <w:i/>
                      <w:color w:val="000000" w:themeColor="text1"/>
                      <w:sz w:val="36"/>
                      <w:szCs w:val="36"/>
                    </w:rPr>
                    <w:t>a</w:t>
                  </w:r>
                </w:p>
                <w:p w:rsidR="00665C6D" w:rsidRDefault="00665C6D" w:rsidP="00665C6D">
                  <w:pPr>
                    <w:spacing w:after="0" w:line="240" w:lineRule="auto"/>
                    <w:rPr>
                      <w:sz w:val="2"/>
                      <w:szCs w:val="2"/>
                    </w:rPr>
                  </w:pPr>
                </w:p>
              </w:txbxContent>
            </v:textbox>
            <w10:wrap type="square" anchorx="margin" anchory="page"/>
          </v:shape>
        </w:pict>
      </w:r>
      <w:r w:rsidR="00BD530F" w:rsidRPr="00665C6D">
        <w:rPr>
          <w:i/>
          <w:sz w:val="24"/>
          <w:szCs w:val="24"/>
        </w:rPr>
        <w:t>d.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F643EF" w:rsidRPr="00665C6D" w:rsidRDefault="00F643EF" w:rsidP="00F643EF">
      <w:pPr>
        <w:spacing w:after="0" w:line="240" w:lineRule="auto"/>
        <w:jc w:val="both"/>
        <w:rPr>
          <w:i/>
          <w:sz w:val="24"/>
          <w:szCs w:val="24"/>
        </w:rPr>
      </w:pPr>
    </w:p>
    <w:p w:rsidR="00055D4A" w:rsidRPr="00665C6D" w:rsidRDefault="00F643EF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i/>
          <w:sz w:val="24"/>
          <w:szCs w:val="24"/>
        </w:rPr>
        <w:br w:type="column"/>
      </w:r>
      <w:r w:rsidR="00055D4A" w:rsidRPr="00665C6D">
        <w:rPr>
          <w:b/>
          <w:i/>
          <w:sz w:val="24"/>
          <w:szCs w:val="24"/>
        </w:rPr>
        <w:lastRenderedPageBreak/>
        <w:t>Zadanie 7</w:t>
      </w:r>
      <w:r w:rsidR="00180274" w:rsidRPr="00665C6D">
        <w:rPr>
          <w:b/>
          <w:i/>
          <w:sz w:val="24"/>
          <w:szCs w:val="24"/>
        </w:rPr>
        <w:t xml:space="preserve"> (3 pkt.)</w:t>
      </w:r>
    </w:p>
    <w:p w:rsidR="00055D4A" w:rsidRPr="00665C6D" w:rsidRDefault="003504C6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W trójkącie prostokątnym przeciwprostok</w:t>
      </w:r>
      <w:r w:rsidR="00180274" w:rsidRPr="00665C6D">
        <w:rPr>
          <w:i/>
          <w:sz w:val="24"/>
          <w:szCs w:val="24"/>
        </w:rPr>
        <w:t>ątna ma długość 10cm, a jedna z </w:t>
      </w:r>
      <w:r w:rsidRPr="00665C6D">
        <w:rPr>
          <w:i/>
          <w:sz w:val="24"/>
          <w:szCs w:val="24"/>
        </w:rPr>
        <w:t>przyprostokątnych 8cm. Oblicz długość drugiej przyprostokątne</w:t>
      </w:r>
      <w:r w:rsidR="00EA3694">
        <w:rPr>
          <w:i/>
          <w:sz w:val="24"/>
          <w:szCs w:val="24"/>
        </w:rPr>
        <w:t>j, wykonaj odpowiedni rysunek</w:t>
      </w:r>
      <w:r w:rsidRPr="00665C6D">
        <w:rPr>
          <w:i/>
          <w:sz w:val="24"/>
          <w:szCs w:val="24"/>
        </w:rPr>
        <w:t>.</w:t>
      </w:r>
    </w:p>
    <w:p w:rsidR="00180274" w:rsidRPr="00665C6D" w:rsidRDefault="00180274" w:rsidP="00F643EF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8</w:t>
      </w:r>
      <w:r w:rsidR="00180274" w:rsidRPr="00665C6D">
        <w:rPr>
          <w:b/>
          <w:i/>
          <w:sz w:val="24"/>
          <w:szCs w:val="24"/>
        </w:rPr>
        <w:t xml:space="preserve"> (3 pkt.)</w:t>
      </w:r>
    </w:p>
    <w:p w:rsidR="00950575" w:rsidRPr="00665C6D" w:rsidRDefault="00950575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 xml:space="preserve">Czy trójkąt o bokach długości </w:t>
      </w:r>
      <w:r w:rsidR="003504C6" w:rsidRPr="00665C6D">
        <w:rPr>
          <w:i/>
          <w:sz w:val="24"/>
          <w:szCs w:val="24"/>
        </w:rPr>
        <w:t>1,5cm, 2cm i 2,5cm jest prostokątny? Wykonaj odpowiednie obliczenia.</w:t>
      </w:r>
    </w:p>
    <w:p w:rsidR="00180274" w:rsidRPr="00665C6D" w:rsidRDefault="00180274" w:rsidP="00F643EF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9</w:t>
      </w:r>
      <w:r w:rsidR="00180274" w:rsidRPr="00665C6D">
        <w:rPr>
          <w:b/>
          <w:i/>
          <w:sz w:val="24"/>
          <w:szCs w:val="24"/>
        </w:rPr>
        <w:t xml:space="preserve"> (4 pkt.)</w:t>
      </w:r>
    </w:p>
    <w:p w:rsidR="008430E1" w:rsidRPr="00665C6D" w:rsidRDefault="008430E1" w:rsidP="00F643EF">
      <w:pPr>
        <w:spacing w:after="0" w:line="240" w:lineRule="auto"/>
        <w:jc w:val="both"/>
        <w:rPr>
          <w:i/>
          <w:sz w:val="24"/>
          <w:szCs w:val="24"/>
        </w:rPr>
      </w:pPr>
      <w:r w:rsidRPr="00665C6D">
        <w:rPr>
          <w:i/>
          <w:sz w:val="24"/>
          <w:szCs w:val="24"/>
        </w:rPr>
        <w:t>Drabina o długości 5 metrów jest oparta o ścianę. Jak wysoko sięga ta drabina, jeżeli jej koniec jest odsunięty o 1,2 metra od śc</w:t>
      </w:r>
      <w:r w:rsidR="00950575" w:rsidRPr="00665C6D">
        <w:rPr>
          <w:i/>
          <w:sz w:val="24"/>
          <w:szCs w:val="24"/>
        </w:rPr>
        <w:t>iany? Wynik podaj z </w:t>
      </w:r>
      <w:r w:rsidRPr="00665C6D">
        <w:rPr>
          <w:i/>
          <w:sz w:val="24"/>
          <w:szCs w:val="24"/>
        </w:rPr>
        <w:t xml:space="preserve">dokładnością do </w:t>
      </w:r>
      <w:r w:rsidR="00EA3694">
        <w:rPr>
          <w:i/>
          <w:sz w:val="24"/>
          <w:szCs w:val="24"/>
        </w:rPr>
        <w:t>centymetra.</w:t>
      </w:r>
    </w:p>
    <w:p w:rsidR="00180274" w:rsidRPr="00665C6D" w:rsidRDefault="00180274" w:rsidP="00F643EF">
      <w:pPr>
        <w:spacing w:after="0" w:line="240" w:lineRule="auto"/>
        <w:jc w:val="both"/>
        <w:rPr>
          <w:b/>
          <w:i/>
          <w:sz w:val="24"/>
          <w:szCs w:val="24"/>
        </w:rPr>
      </w:pPr>
    </w:p>
    <w:p w:rsidR="00055D4A" w:rsidRPr="00665C6D" w:rsidRDefault="00055D4A" w:rsidP="00F643EF">
      <w:pPr>
        <w:spacing w:after="0" w:line="240" w:lineRule="auto"/>
        <w:jc w:val="both"/>
        <w:rPr>
          <w:b/>
          <w:i/>
          <w:sz w:val="24"/>
          <w:szCs w:val="24"/>
        </w:rPr>
      </w:pPr>
      <w:r w:rsidRPr="00665C6D">
        <w:rPr>
          <w:b/>
          <w:i/>
          <w:sz w:val="24"/>
          <w:szCs w:val="24"/>
        </w:rPr>
        <w:t>Zadanie 10</w:t>
      </w:r>
      <w:r w:rsidR="00180274" w:rsidRPr="00665C6D">
        <w:rPr>
          <w:b/>
          <w:i/>
          <w:sz w:val="24"/>
          <w:szCs w:val="24"/>
        </w:rPr>
        <w:t xml:space="preserve"> (4 pkt.)</w:t>
      </w:r>
    </w:p>
    <w:p w:rsidR="00CC10C0" w:rsidRPr="00665C6D" w:rsidRDefault="00CC10C0" w:rsidP="00CC10C0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Statek po wypłynięciu z portu płynął 45 mil morskich w kierunku północnym, następnie 120 mil morskich na wschód. W jakiej odległości od portu znajduje się statek? Wynik podaj w kilometrach z dokładnością do jedności. W obliczeniach przyjmij, że 1 mila morska to około 1,85 </w:t>
      </w:r>
      <w:proofErr w:type="spellStart"/>
      <w:r>
        <w:rPr>
          <w:i/>
          <w:sz w:val="24"/>
          <w:szCs w:val="24"/>
        </w:rPr>
        <w:t>km</w:t>
      </w:r>
      <w:proofErr w:type="spellEnd"/>
      <w:r>
        <w:rPr>
          <w:i/>
          <w:sz w:val="24"/>
          <w:szCs w:val="24"/>
        </w:rPr>
        <w:t>.</w:t>
      </w:r>
    </w:p>
    <w:p w:rsidR="00874FAE" w:rsidRDefault="00874FAE" w:rsidP="00F643EF">
      <w:pPr>
        <w:spacing w:after="0" w:line="240" w:lineRule="auto"/>
        <w:jc w:val="both"/>
        <w:rPr>
          <w:i/>
          <w:sz w:val="28"/>
          <w:szCs w:val="28"/>
        </w:rPr>
      </w:pPr>
    </w:p>
    <w:p w:rsidR="00874FAE" w:rsidRDefault="00874FAE" w:rsidP="00F643EF">
      <w:pPr>
        <w:spacing w:after="0" w:line="240" w:lineRule="auto"/>
        <w:jc w:val="both"/>
        <w:rPr>
          <w:sz w:val="28"/>
          <w:szCs w:val="28"/>
        </w:rPr>
      </w:pPr>
    </w:p>
    <w:p w:rsidR="00874FAE" w:rsidRDefault="00874FAE" w:rsidP="00F643EF">
      <w:pPr>
        <w:spacing w:after="0" w:line="240" w:lineRule="auto"/>
        <w:jc w:val="both"/>
        <w:rPr>
          <w:sz w:val="28"/>
          <w:szCs w:val="28"/>
        </w:rPr>
      </w:pPr>
    </w:p>
    <w:p w:rsidR="00874FAE" w:rsidRDefault="00874FAE" w:rsidP="00F643EF">
      <w:pPr>
        <w:spacing w:after="0" w:line="240" w:lineRule="auto"/>
        <w:jc w:val="both"/>
        <w:rPr>
          <w:sz w:val="28"/>
          <w:szCs w:val="28"/>
        </w:rPr>
      </w:pPr>
    </w:p>
    <w:p w:rsidR="00874FAE" w:rsidRPr="00874FAE" w:rsidRDefault="00874FAE" w:rsidP="00874FAE">
      <w:pPr>
        <w:spacing w:after="0" w:line="240" w:lineRule="auto"/>
        <w:jc w:val="both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Proponowana skala ocen:</w:t>
      </w:r>
    </w:p>
    <w:p w:rsidR="00874FAE" w:rsidRPr="00874FAE" w:rsidRDefault="00874FAE" w:rsidP="00B66ED1">
      <w:pPr>
        <w:spacing w:after="0" w:line="24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0 – 7 pkt. – dopuszczający</w:t>
      </w:r>
    </w:p>
    <w:p w:rsidR="00874FAE" w:rsidRPr="00874FAE" w:rsidRDefault="00874FAE" w:rsidP="00B66ED1">
      <w:pPr>
        <w:spacing w:after="0" w:line="24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8 – 11 pkt. – dopuszczający</w:t>
      </w:r>
    </w:p>
    <w:p w:rsidR="00874FAE" w:rsidRPr="00874FAE" w:rsidRDefault="00874FAE" w:rsidP="00B66ED1">
      <w:pPr>
        <w:spacing w:after="0" w:line="24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12 – 14 pkt. – dostateczny</w:t>
      </w:r>
    </w:p>
    <w:p w:rsidR="00874FAE" w:rsidRPr="00874FAE" w:rsidRDefault="00874FAE" w:rsidP="00B66ED1">
      <w:pPr>
        <w:spacing w:after="0" w:line="24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15 – 17 pkt. – dobry</w:t>
      </w:r>
    </w:p>
    <w:p w:rsidR="00874FAE" w:rsidRPr="00874FAE" w:rsidRDefault="00874FAE" w:rsidP="00B66ED1">
      <w:pPr>
        <w:spacing w:after="0" w:line="24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18 – 20 pkt. – bardzo dobry</w:t>
      </w:r>
    </w:p>
    <w:p w:rsidR="00874FAE" w:rsidRDefault="00874FAE" w:rsidP="00F643EF">
      <w:pPr>
        <w:spacing w:after="0" w:line="240" w:lineRule="auto"/>
        <w:jc w:val="both"/>
        <w:rPr>
          <w:sz w:val="28"/>
          <w:szCs w:val="28"/>
        </w:rPr>
      </w:pPr>
    </w:p>
    <w:p w:rsidR="00180274" w:rsidRPr="00B66ED1" w:rsidRDefault="00180274" w:rsidP="00B66ED1">
      <w:pPr>
        <w:spacing w:after="0" w:line="360" w:lineRule="auto"/>
        <w:jc w:val="both"/>
        <w:rPr>
          <w:b/>
          <w:i/>
          <w:sz w:val="24"/>
          <w:szCs w:val="24"/>
        </w:rPr>
      </w:pPr>
      <w:r w:rsidRPr="00874FAE">
        <w:rPr>
          <w:sz w:val="28"/>
          <w:szCs w:val="28"/>
        </w:rPr>
        <w:br w:type="column"/>
      </w:r>
      <w:r w:rsidRPr="00B66ED1">
        <w:rPr>
          <w:b/>
          <w:i/>
          <w:sz w:val="24"/>
          <w:szCs w:val="24"/>
        </w:rPr>
        <w:lastRenderedPageBreak/>
        <w:t>Kryteria oceniania:</w:t>
      </w:r>
    </w:p>
    <w:p w:rsidR="00180274" w:rsidRPr="00874FAE" w:rsidRDefault="00180274" w:rsidP="00B66ED1">
      <w:pPr>
        <w:spacing w:after="0" w:line="360" w:lineRule="auto"/>
        <w:jc w:val="both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W zadaniach 1 – 6 za poprawną odpowiedź uczeń otrzymuj</w:t>
      </w:r>
      <w:r w:rsidR="00B66ED1">
        <w:rPr>
          <w:i/>
          <w:sz w:val="24"/>
          <w:szCs w:val="24"/>
        </w:rPr>
        <w:t>e 1 pkt., błędna odpowiedź to 0 </w:t>
      </w:r>
      <w:r w:rsidRPr="00874FAE">
        <w:rPr>
          <w:i/>
          <w:sz w:val="24"/>
          <w:szCs w:val="24"/>
        </w:rPr>
        <w:t>pkt. Uczeń nie musi uzasadniać odpowiedzi.</w:t>
      </w:r>
    </w:p>
    <w:p w:rsidR="00180274" w:rsidRPr="00874FAE" w:rsidRDefault="00180274" w:rsidP="00B66ED1">
      <w:pPr>
        <w:spacing w:after="0" w:line="360" w:lineRule="auto"/>
        <w:jc w:val="both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Klucz o</w:t>
      </w:r>
      <w:r w:rsidR="00BD530F" w:rsidRPr="00874FAE">
        <w:rPr>
          <w:i/>
          <w:sz w:val="24"/>
          <w:szCs w:val="24"/>
        </w:rPr>
        <w:t>dpowiedzi do zadań zamkniętych:</w:t>
      </w:r>
    </w:p>
    <w:tbl>
      <w:tblPr>
        <w:tblStyle w:val="Tabela-Siatka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180274" w:rsidRPr="00874FAE" w:rsidTr="00180274">
        <w:tc>
          <w:tcPr>
            <w:tcW w:w="1535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 1</w:t>
            </w:r>
          </w:p>
        </w:tc>
        <w:tc>
          <w:tcPr>
            <w:tcW w:w="1535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 2</w:t>
            </w:r>
          </w:p>
        </w:tc>
        <w:tc>
          <w:tcPr>
            <w:tcW w:w="1535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 3</w:t>
            </w:r>
          </w:p>
        </w:tc>
        <w:tc>
          <w:tcPr>
            <w:tcW w:w="1535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 4</w:t>
            </w:r>
          </w:p>
        </w:tc>
        <w:tc>
          <w:tcPr>
            <w:tcW w:w="1536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 5</w:t>
            </w:r>
          </w:p>
        </w:tc>
        <w:tc>
          <w:tcPr>
            <w:tcW w:w="1536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 6</w:t>
            </w:r>
          </w:p>
        </w:tc>
      </w:tr>
      <w:tr w:rsidR="00180274" w:rsidRPr="00874FAE" w:rsidTr="00180274">
        <w:tc>
          <w:tcPr>
            <w:tcW w:w="1535" w:type="dxa"/>
          </w:tcPr>
          <w:p w:rsidR="00180274" w:rsidRPr="00874FAE" w:rsidRDefault="00C813A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B</w:t>
            </w:r>
          </w:p>
        </w:tc>
        <w:tc>
          <w:tcPr>
            <w:tcW w:w="1535" w:type="dxa"/>
          </w:tcPr>
          <w:p w:rsidR="00180274" w:rsidRPr="00874FAE" w:rsidRDefault="00EE133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D</w:t>
            </w:r>
          </w:p>
        </w:tc>
        <w:tc>
          <w:tcPr>
            <w:tcW w:w="1535" w:type="dxa"/>
          </w:tcPr>
          <w:p w:rsidR="00180274" w:rsidRPr="00874FAE" w:rsidRDefault="00EE133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A</w:t>
            </w:r>
          </w:p>
        </w:tc>
        <w:tc>
          <w:tcPr>
            <w:tcW w:w="1535" w:type="dxa"/>
          </w:tcPr>
          <w:p w:rsidR="00180274" w:rsidRPr="00874FAE" w:rsidRDefault="0018027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C</w:t>
            </w:r>
          </w:p>
        </w:tc>
        <w:tc>
          <w:tcPr>
            <w:tcW w:w="1536" w:type="dxa"/>
          </w:tcPr>
          <w:p w:rsidR="00180274" w:rsidRPr="00874FAE" w:rsidRDefault="00FB17FE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C</w:t>
            </w:r>
          </w:p>
        </w:tc>
        <w:tc>
          <w:tcPr>
            <w:tcW w:w="1536" w:type="dxa"/>
          </w:tcPr>
          <w:p w:rsidR="00180274" w:rsidRPr="00874FAE" w:rsidRDefault="009C7AA5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D</w:t>
            </w:r>
          </w:p>
        </w:tc>
      </w:tr>
    </w:tbl>
    <w:p w:rsidR="00180274" w:rsidRPr="00874FAE" w:rsidRDefault="00180274" w:rsidP="00B66ED1">
      <w:pPr>
        <w:spacing w:after="0" w:line="360" w:lineRule="auto"/>
        <w:jc w:val="both"/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435"/>
        <w:gridCol w:w="4265"/>
        <w:gridCol w:w="2104"/>
        <w:gridCol w:w="1484"/>
      </w:tblGrid>
      <w:tr w:rsidR="00BD530F" w:rsidRPr="00874FAE" w:rsidTr="00EA3694">
        <w:tc>
          <w:tcPr>
            <w:tcW w:w="1435" w:type="dxa"/>
            <w:vAlign w:val="center"/>
          </w:tcPr>
          <w:p w:rsidR="00BD530F" w:rsidRPr="00874FAE" w:rsidRDefault="00BD530F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Zadanie</w:t>
            </w:r>
          </w:p>
        </w:tc>
        <w:tc>
          <w:tcPr>
            <w:tcW w:w="4265" w:type="dxa"/>
            <w:vAlign w:val="center"/>
          </w:tcPr>
          <w:p w:rsidR="00BD530F" w:rsidRPr="00874FAE" w:rsidRDefault="00BD530F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Etap rozwiązania</w:t>
            </w:r>
          </w:p>
        </w:tc>
        <w:tc>
          <w:tcPr>
            <w:tcW w:w="2104" w:type="dxa"/>
            <w:vAlign w:val="center"/>
          </w:tcPr>
          <w:p w:rsidR="00BD530F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Punktacja</w:t>
            </w:r>
          </w:p>
        </w:tc>
        <w:tc>
          <w:tcPr>
            <w:tcW w:w="1484" w:type="dxa"/>
            <w:vAlign w:val="center"/>
          </w:tcPr>
          <w:p w:rsidR="00BD530F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Odpowiedź</w:t>
            </w:r>
          </w:p>
        </w:tc>
      </w:tr>
      <w:tr w:rsidR="00EA3694" w:rsidRPr="00874FAE" w:rsidTr="00EA3694">
        <w:tc>
          <w:tcPr>
            <w:tcW w:w="1435" w:type="dxa"/>
            <w:vMerge w:val="restart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Wykonanie rysunku, oznaczenie boków.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 w:val="restart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6 cm</w:t>
            </w: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Zapisanie odpowiedniego równania.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Wyznaczenie długości szukanego boku.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EA3694" w:rsidRPr="00874FAE" w:rsidTr="00EA3694">
        <w:tc>
          <w:tcPr>
            <w:tcW w:w="1435" w:type="dxa"/>
            <w:vMerge w:val="restart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Wykorzystanie twierdzenia odwrotnego do twierdzenia Pitagorasa, zapisanie odpowiedniego warunku.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 w:val="restart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Tak</w:t>
            </w: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Wykonanie obliczeń.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Zapisanie wniosku wynikającego z obliczeń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EA3694" w:rsidRPr="00874FAE" w:rsidTr="00EA3694">
        <w:tc>
          <w:tcPr>
            <w:tcW w:w="1435" w:type="dxa"/>
            <w:vMerge w:val="restart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Analiza treści, wykonanie rysunku.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 w:val="restart"/>
            <w:vAlign w:val="center"/>
          </w:tcPr>
          <w:p w:rsidR="00EA3694" w:rsidRPr="00874FAE" w:rsidRDefault="00CC10C0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4m 85cm</w:t>
            </w: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Zapisanie odpowiedniego wyrażenia.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Wykonanie obliczeń.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EA3694" w:rsidRPr="00874FAE" w:rsidTr="00EA3694">
        <w:tc>
          <w:tcPr>
            <w:tcW w:w="1435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EA3694" w:rsidRPr="00874FAE" w:rsidRDefault="00EA3694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Zapisanie odpowiedzi z zadaną dokładnością.</w:t>
            </w:r>
          </w:p>
        </w:tc>
        <w:tc>
          <w:tcPr>
            <w:tcW w:w="2104" w:type="dxa"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EA3694" w:rsidRPr="00874FAE" w:rsidRDefault="00EA3694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A35EA9" w:rsidRPr="00874FAE" w:rsidTr="00EA3694">
        <w:tc>
          <w:tcPr>
            <w:tcW w:w="1435" w:type="dxa"/>
            <w:vMerge w:val="restart"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4265" w:type="dxa"/>
            <w:vAlign w:val="center"/>
          </w:tcPr>
          <w:p w:rsidR="00A35EA9" w:rsidRPr="00874FAE" w:rsidRDefault="00A35EA9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Analiza treści, wykonanie rysunku.</w:t>
            </w:r>
          </w:p>
        </w:tc>
        <w:tc>
          <w:tcPr>
            <w:tcW w:w="2104" w:type="dxa"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 w:val="restart"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128 mil</w:t>
            </w:r>
          </w:p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237 km</w:t>
            </w:r>
          </w:p>
        </w:tc>
      </w:tr>
      <w:tr w:rsidR="00A35EA9" w:rsidRPr="00874FAE" w:rsidTr="00EA3694">
        <w:tc>
          <w:tcPr>
            <w:tcW w:w="1435" w:type="dxa"/>
            <w:vMerge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A35EA9" w:rsidRPr="00874FAE" w:rsidRDefault="00A35EA9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Zapisanie odpowiedniego wyrażenia.</w:t>
            </w:r>
          </w:p>
        </w:tc>
        <w:tc>
          <w:tcPr>
            <w:tcW w:w="2104" w:type="dxa"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A35EA9" w:rsidRPr="00874FAE" w:rsidTr="00EA3694">
        <w:tc>
          <w:tcPr>
            <w:tcW w:w="1435" w:type="dxa"/>
            <w:vMerge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A35EA9" w:rsidRPr="00874FAE" w:rsidRDefault="00A35EA9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Obliczenie odległości w milach.</w:t>
            </w:r>
          </w:p>
        </w:tc>
        <w:tc>
          <w:tcPr>
            <w:tcW w:w="2104" w:type="dxa"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  <w:tr w:rsidR="00A35EA9" w:rsidRPr="00874FAE" w:rsidTr="00EA3694">
        <w:tc>
          <w:tcPr>
            <w:tcW w:w="1435" w:type="dxa"/>
            <w:vMerge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65" w:type="dxa"/>
            <w:vAlign w:val="center"/>
          </w:tcPr>
          <w:p w:rsidR="00A35EA9" w:rsidRPr="00874FAE" w:rsidRDefault="00A35EA9" w:rsidP="00B66ED1">
            <w:pPr>
              <w:spacing w:line="360" w:lineRule="auto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 xml:space="preserve">Zapisanie odpowiedzi </w:t>
            </w:r>
            <w:r w:rsidRPr="00874FAE">
              <w:rPr>
                <w:i/>
                <w:sz w:val="24"/>
                <w:szCs w:val="24"/>
              </w:rPr>
              <w:t xml:space="preserve">w kilometrach </w:t>
            </w:r>
            <w:r w:rsidRPr="00874FAE">
              <w:rPr>
                <w:i/>
                <w:sz w:val="24"/>
                <w:szCs w:val="24"/>
              </w:rPr>
              <w:t>z zadaną dokładnością.</w:t>
            </w:r>
          </w:p>
        </w:tc>
        <w:tc>
          <w:tcPr>
            <w:tcW w:w="2104" w:type="dxa"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874FAE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484" w:type="dxa"/>
            <w:vMerge/>
            <w:vAlign w:val="center"/>
          </w:tcPr>
          <w:p w:rsidR="00A35EA9" w:rsidRPr="00874FAE" w:rsidRDefault="00A35EA9" w:rsidP="00B66ED1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180274" w:rsidRPr="00874FAE" w:rsidRDefault="00180274" w:rsidP="00B66ED1">
      <w:pPr>
        <w:spacing w:after="0" w:line="360" w:lineRule="auto"/>
        <w:jc w:val="both"/>
        <w:rPr>
          <w:i/>
          <w:sz w:val="24"/>
          <w:szCs w:val="24"/>
        </w:rPr>
      </w:pPr>
    </w:p>
    <w:p w:rsidR="00874FAE" w:rsidRPr="00874FAE" w:rsidRDefault="00874FAE" w:rsidP="00B66ED1">
      <w:pPr>
        <w:spacing w:after="0" w:line="360" w:lineRule="auto"/>
        <w:jc w:val="both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Proponowana skala ocen:</w:t>
      </w:r>
    </w:p>
    <w:p w:rsidR="00874FAE" w:rsidRPr="00874FAE" w:rsidRDefault="00874FAE" w:rsidP="00B66ED1">
      <w:pPr>
        <w:spacing w:after="0" w:line="36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0 – 7 pkt. – dopuszczający</w:t>
      </w:r>
    </w:p>
    <w:p w:rsidR="00874FAE" w:rsidRPr="00874FAE" w:rsidRDefault="00874FAE" w:rsidP="00B66ED1">
      <w:pPr>
        <w:spacing w:after="0" w:line="36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8 – 11 pkt. – dopuszczający</w:t>
      </w:r>
    </w:p>
    <w:p w:rsidR="00874FAE" w:rsidRPr="00874FAE" w:rsidRDefault="00874FAE" w:rsidP="00B66ED1">
      <w:pPr>
        <w:spacing w:after="0" w:line="36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12 – 14 pkt. – dostateczny</w:t>
      </w:r>
    </w:p>
    <w:p w:rsidR="00874FAE" w:rsidRPr="00874FAE" w:rsidRDefault="00874FAE" w:rsidP="00B66ED1">
      <w:pPr>
        <w:spacing w:after="0" w:line="36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15 – 17 pkt. – dobry</w:t>
      </w:r>
    </w:p>
    <w:p w:rsidR="00874FAE" w:rsidRPr="00874FAE" w:rsidRDefault="00874FAE" w:rsidP="00B66ED1">
      <w:pPr>
        <w:spacing w:after="0" w:line="360" w:lineRule="auto"/>
        <w:ind w:left="1276"/>
        <w:rPr>
          <w:i/>
          <w:sz w:val="24"/>
          <w:szCs w:val="24"/>
        </w:rPr>
      </w:pPr>
      <w:r w:rsidRPr="00874FAE">
        <w:rPr>
          <w:i/>
          <w:sz w:val="24"/>
          <w:szCs w:val="24"/>
        </w:rPr>
        <w:t>18 – 20 pkt. – bardzo dobry</w:t>
      </w:r>
    </w:p>
    <w:sectPr w:rsidR="00874FAE" w:rsidRPr="00874FAE" w:rsidSect="00BD530F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5D4A"/>
    <w:rsid w:val="00055D4A"/>
    <w:rsid w:val="000F7DA5"/>
    <w:rsid w:val="00117E22"/>
    <w:rsid w:val="00180274"/>
    <w:rsid w:val="003504C6"/>
    <w:rsid w:val="00441F74"/>
    <w:rsid w:val="00665C6D"/>
    <w:rsid w:val="00792D64"/>
    <w:rsid w:val="008430E1"/>
    <w:rsid w:val="00864B08"/>
    <w:rsid w:val="00874FAE"/>
    <w:rsid w:val="00877614"/>
    <w:rsid w:val="00950575"/>
    <w:rsid w:val="009C7AA5"/>
    <w:rsid w:val="00A35EA9"/>
    <w:rsid w:val="00B66ED1"/>
    <w:rsid w:val="00BD530F"/>
    <w:rsid w:val="00C813A4"/>
    <w:rsid w:val="00CC10C0"/>
    <w:rsid w:val="00EA3694"/>
    <w:rsid w:val="00EE1334"/>
    <w:rsid w:val="00F643EF"/>
    <w:rsid w:val="00FB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D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504C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4C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80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</dc:creator>
  <cp:lastModifiedBy>LO</cp:lastModifiedBy>
  <cp:revision>9</cp:revision>
  <dcterms:created xsi:type="dcterms:W3CDTF">2013-08-28T16:26:00Z</dcterms:created>
  <dcterms:modified xsi:type="dcterms:W3CDTF">2013-08-28T19:01:00Z</dcterms:modified>
</cp:coreProperties>
</file>