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60F3" w:rsidRDefault="00E760F3" w:rsidP="00B63EA0">
      <w:pPr>
        <w:jc w:val="center"/>
        <w:rPr>
          <w:b/>
        </w:rPr>
      </w:pPr>
      <w:r>
        <w:rPr>
          <w:b/>
        </w:rPr>
        <w:t xml:space="preserve">Konspekt zajęć </w:t>
      </w:r>
    </w:p>
    <w:p w:rsidR="00E760F3" w:rsidRPr="00E53565" w:rsidRDefault="00E760F3" w:rsidP="00B63EA0">
      <w:pPr>
        <w:jc w:val="center"/>
        <w:rPr>
          <w:b/>
          <w:color w:val="000000" w:themeColor="text1"/>
        </w:rPr>
      </w:pPr>
      <w:r>
        <w:rPr>
          <w:b/>
          <w:color w:val="000000" w:themeColor="text1"/>
        </w:rPr>
        <w:t>Savoir-vivre s. 6</w:t>
      </w:r>
    </w:p>
    <w:p w:rsidR="00E760F3" w:rsidRDefault="00E760F3" w:rsidP="00B63EA0">
      <w:pPr>
        <w:jc w:val="center"/>
        <w:rPr>
          <w:b/>
        </w:rPr>
      </w:pPr>
      <w:r>
        <w:rPr>
          <w:b/>
        </w:rPr>
        <w:t>Data realizacji……………</w:t>
      </w:r>
    </w:p>
    <w:p w:rsidR="00E760F3" w:rsidRDefault="00E760F3" w:rsidP="00B63EA0">
      <w:pPr>
        <w:rPr>
          <w:b/>
        </w:rPr>
      </w:pPr>
    </w:p>
    <w:p w:rsidR="00E760F3" w:rsidRDefault="00E760F3" w:rsidP="00B63EA0">
      <w:r>
        <w:rPr>
          <w:b/>
        </w:rPr>
        <w:t>Prowadząca:</w:t>
      </w:r>
      <w:r>
        <w:t>……………………………………………………………………………</w:t>
      </w:r>
    </w:p>
    <w:p w:rsidR="00E760F3" w:rsidRDefault="00E760F3" w:rsidP="00B63EA0">
      <w:r>
        <w:rPr>
          <w:b/>
        </w:rPr>
        <w:t xml:space="preserve">Poziom: </w:t>
      </w:r>
      <w:r w:rsidRPr="00DA78BD">
        <w:t>II</w:t>
      </w:r>
    </w:p>
    <w:p w:rsidR="00E760F3" w:rsidRPr="00DA78BD" w:rsidRDefault="00E760F3" w:rsidP="00B63EA0">
      <w:pPr>
        <w:rPr>
          <w:i/>
          <w:color w:val="000000" w:themeColor="text1"/>
        </w:rPr>
      </w:pPr>
      <w:r>
        <w:rPr>
          <w:b/>
        </w:rPr>
        <w:t xml:space="preserve">Ośrodek tematyczny </w:t>
      </w:r>
      <w:r w:rsidRPr="00B63EA0">
        <w:rPr>
          <w:rStyle w:val="Uwydatnienie"/>
          <w:i w:val="0"/>
        </w:rPr>
        <w:t>Wspomaganie rozwoju mowy</w:t>
      </w:r>
    </w:p>
    <w:p w:rsidR="00E760F3" w:rsidRDefault="00E760F3" w:rsidP="00B63EA0">
      <w:r>
        <w:rPr>
          <w:b/>
        </w:rPr>
        <w:t xml:space="preserve">Temat: </w:t>
      </w:r>
      <w:r>
        <w:t>W krainie bajek</w:t>
      </w:r>
      <w:r w:rsidR="00B63EA0">
        <w:t>.</w:t>
      </w:r>
    </w:p>
    <w:p w:rsidR="00B63EA0" w:rsidRDefault="00B63EA0" w:rsidP="00B63EA0">
      <w:pPr>
        <w:rPr>
          <w:i/>
          <w:color w:val="FF0000"/>
        </w:rPr>
      </w:pPr>
    </w:p>
    <w:p w:rsidR="00E760F3" w:rsidRDefault="00E760F3" w:rsidP="00E760F3">
      <w:pPr>
        <w:spacing w:line="360" w:lineRule="auto"/>
        <w:rPr>
          <w:b/>
        </w:rPr>
      </w:pPr>
      <w:r>
        <w:rPr>
          <w:b/>
        </w:rPr>
        <w:t xml:space="preserve"> Cele: </w:t>
      </w:r>
    </w:p>
    <w:p w:rsidR="00E760F3" w:rsidRDefault="00E760F3" w:rsidP="008839F7">
      <w:pPr>
        <w:numPr>
          <w:ilvl w:val="0"/>
          <w:numId w:val="1"/>
        </w:numPr>
        <w:tabs>
          <w:tab w:val="left" w:pos="5103"/>
        </w:tabs>
        <w:spacing w:line="360" w:lineRule="auto"/>
        <w:rPr>
          <w:b/>
        </w:rPr>
      </w:pPr>
      <w:r w:rsidRPr="008839F7">
        <w:rPr>
          <w:b/>
        </w:rPr>
        <w:t>Cel ogólny</w:t>
      </w:r>
      <w:r>
        <w:t>: wdrażanie do uważnego słuchania opowiadania i wypowiadanie się całymi zdaniami</w:t>
      </w:r>
    </w:p>
    <w:p w:rsidR="00E760F3" w:rsidRDefault="00E760F3" w:rsidP="00E760F3">
      <w:pPr>
        <w:numPr>
          <w:ilvl w:val="0"/>
          <w:numId w:val="1"/>
        </w:numPr>
        <w:spacing w:line="360" w:lineRule="auto"/>
        <w:ind w:left="714" w:hanging="357"/>
        <w:rPr>
          <w:b/>
        </w:rPr>
      </w:pPr>
      <w:r w:rsidRPr="008839F7">
        <w:rPr>
          <w:b/>
        </w:rPr>
        <w:t>Cele szczegółowe: Dziecko</w:t>
      </w:r>
      <w:r>
        <w:t>:</w:t>
      </w:r>
    </w:p>
    <w:p w:rsidR="00E760F3" w:rsidRDefault="00E760F3" w:rsidP="00E760F3">
      <w:pPr>
        <w:pStyle w:val="Akapitzlist"/>
        <w:numPr>
          <w:ilvl w:val="0"/>
          <w:numId w:val="3"/>
        </w:numPr>
        <w:spacing w:line="360" w:lineRule="auto"/>
      </w:pPr>
      <w:r>
        <w:t>Słucha krótkich bajek i opowiadań</w:t>
      </w:r>
    </w:p>
    <w:p w:rsidR="00E760F3" w:rsidRDefault="00E760F3" w:rsidP="00E760F3">
      <w:pPr>
        <w:pStyle w:val="Akapitzlist"/>
        <w:numPr>
          <w:ilvl w:val="0"/>
          <w:numId w:val="3"/>
        </w:numPr>
        <w:spacing w:line="360" w:lineRule="auto"/>
        <w:ind w:left="714" w:hanging="357"/>
      </w:pPr>
      <w:r>
        <w:t>Odpowiada na pytania bezpośrednio związane z wysłuchiwanym tekstem</w:t>
      </w:r>
    </w:p>
    <w:p w:rsidR="00E760F3" w:rsidRDefault="00E760F3" w:rsidP="00E760F3">
      <w:pPr>
        <w:pStyle w:val="Akapitzlist"/>
        <w:spacing w:line="360" w:lineRule="auto"/>
        <w:ind w:left="714"/>
      </w:pPr>
    </w:p>
    <w:p w:rsidR="00E760F3" w:rsidRPr="00B63EA0" w:rsidRDefault="00E760F3" w:rsidP="00E760F3">
      <w:pPr>
        <w:spacing w:line="360" w:lineRule="auto"/>
        <w:rPr>
          <w:b/>
        </w:rPr>
      </w:pPr>
      <w:r>
        <w:rPr>
          <w:b/>
        </w:rPr>
        <w:t xml:space="preserve">Metoda: </w:t>
      </w:r>
      <w:r w:rsidRPr="006E47C6">
        <w:t xml:space="preserve">rozmowa, </w:t>
      </w:r>
      <w:r>
        <w:t>oglądowa</w:t>
      </w:r>
    </w:p>
    <w:p w:rsidR="00E760F3" w:rsidRDefault="00E760F3" w:rsidP="00E760F3">
      <w:pPr>
        <w:spacing w:line="360" w:lineRule="auto"/>
      </w:pPr>
      <w:r>
        <w:rPr>
          <w:b/>
        </w:rPr>
        <w:t xml:space="preserve">Forma: </w:t>
      </w:r>
      <w:r w:rsidRPr="006E47C6">
        <w:t>zespołowa, indywidualna</w:t>
      </w:r>
    </w:p>
    <w:p w:rsidR="00E760F3" w:rsidRDefault="00E760F3" w:rsidP="00E760F3">
      <w:pPr>
        <w:spacing w:line="360" w:lineRule="auto"/>
        <w:rPr>
          <w:b/>
        </w:rPr>
      </w:pPr>
      <w:r>
        <w:rPr>
          <w:b/>
        </w:rPr>
        <w:t>Sposoby różnicowania metod i form pracy:</w:t>
      </w:r>
    </w:p>
    <w:p w:rsidR="00E760F3" w:rsidRPr="00E53565" w:rsidRDefault="00E760F3" w:rsidP="00E760F3">
      <w:pPr>
        <w:spacing w:line="360" w:lineRule="auto"/>
      </w:pPr>
      <w:r w:rsidRPr="00E760F3">
        <w:t>Układanie puzzli „Kubusia Puchatka, Praca plastyczna</w:t>
      </w:r>
    </w:p>
    <w:p w:rsidR="00E760F3" w:rsidRPr="00B63EA0" w:rsidRDefault="00E760F3" w:rsidP="00E760F3">
      <w:pPr>
        <w:spacing w:line="360" w:lineRule="auto"/>
      </w:pPr>
      <w:r>
        <w:rPr>
          <w:b/>
          <w:color w:val="000000"/>
        </w:rPr>
        <w:t>Środki dydaktyczne:</w:t>
      </w:r>
      <w:r>
        <w:rPr>
          <w:color w:val="000000"/>
        </w:rPr>
        <w:t xml:space="preserve"> </w:t>
      </w:r>
      <w:r>
        <w:t>Opowiadanie pt. „Kubuś Puchatek poszukuje miodu”,</w:t>
      </w:r>
      <w:r w:rsidR="000618C1">
        <w:t xml:space="preserve"> maskotka Kubusia Puchatka, wycinanki, kolorowanki, klej.</w:t>
      </w:r>
    </w:p>
    <w:p w:rsidR="00E760F3" w:rsidRDefault="00E760F3" w:rsidP="00E760F3">
      <w:pPr>
        <w:spacing w:line="360" w:lineRule="auto"/>
        <w:rPr>
          <w:b/>
          <w:color w:val="000000"/>
        </w:rPr>
      </w:pPr>
      <w:r>
        <w:rPr>
          <w:b/>
          <w:color w:val="000000"/>
        </w:rPr>
        <w:t xml:space="preserve">Praca domowa: </w:t>
      </w:r>
      <w:r w:rsidRPr="00B63EA0">
        <w:rPr>
          <w:color w:val="000000"/>
        </w:rPr>
        <w:t>brak</w:t>
      </w:r>
    </w:p>
    <w:p w:rsidR="00E760F3" w:rsidRDefault="00E760F3" w:rsidP="00E760F3">
      <w:pPr>
        <w:spacing w:line="360" w:lineRule="auto"/>
        <w:rPr>
          <w:color w:val="000000"/>
        </w:rPr>
      </w:pPr>
    </w:p>
    <w:p w:rsidR="00E760F3" w:rsidRPr="00B63EA0" w:rsidRDefault="00E760F3" w:rsidP="00E760F3">
      <w:pPr>
        <w:spacing w:line="360" w:lineRule="auto"/>
        <w:rPr>
          <w:b/>
          <w:color w:val="000000"/>
        </w:rPr>
      </w:pPr>
      <w:r>
        <w:rPr>
          <w:b/>
          <w:color w:val="000000"/>
        </w:rPr>
        <w:t>Przebieg:</w:t>
      </w:r>
    </w:p>
    <w:p w:rsidR="00E760F3" w:rsidRDefault="00E760F3" w:rsidP="00B63EA0">
      <w:pPr>
        <w:pStyle w:val="Akapitzlist"/>
        <w:numPr>
          <w:ilvl w:val="0"/>
          <w:numId w:val="2"/>
        </w:numPr>
        <w:spacing w:line="360" w:lineRule="auto"/>
        <w:jc w:val="both"/>
        <w:rPr>
          <w:color w:val="000000"/>
        </w:rPr>
      </w:pPr>
      <w:r>
        <w:rPr>
          <w:color w:val="000000"/>
        </w:rPr>
        <w:t>Przywitanie dzieci przez maskotkę Kubusia Puchatka.</w:t>
      </w:r>
    </w:p>
    <w:p w:rsidR="00E760F3" w:rsidRDefault="00E760F3" w:rsidP="00B63EA0">
      <w:pPr>
        <w:pStyle w:val="Akapitzlist"/>
        <w:numPr>
          <w:ilvl w:val="0"/>
          <w:numId w:val="2"/>
        </w:numPr>
        <w:spacing w:line="360" w:lineRule="auto"/>
        <w:jc w:val="both"/>
        <w:rPr>
          <w:color w:val="000000"/>
        </w:rPr>
      </w:pPr>
      <w:r w:rsidRPr="00E760F3">
        <w:rPr>
          <w:color w:val="000000"/>
        </w:rPr>
        <w:t>Pogadanka z dziećmi na temat zajęć.</w:t>
      </w:r>
    </w:p>
    <w:p w:rsidR="00E760F3" w:rsidRDefault="00E760F3" w:rsidP="00B63EA0">
      <w:pPr>
        <w:pStyle w:val="Akapitzlist"/>
        <w:spacing w:line="360" w:lineRule="auto"/>
        <w:jc w:val="both"/>
        <w:rPr>
          <w:color w:val="000000"/>
        </w:rPr>
      </w:pPr>
      <w:r>
        <w:rPr>
          <w:color w:val="000000"/>
        </w:rPr>
        <w:t>Dzieci siedzą na dywanie, następnie nauczycielka zaprasza ich do wysłuchania opowiadania o Kubusiu Puchatku.</w:t>
      </w:r>
      <w:r w:rsidR="000618C1">
        <w:rPr>
          <w:color w:val="000000"/>
        </w:rPr>
        <w:t xml:space="preserve"> ZAŁĄCZNIK NR 1</w:t>
      </w:r>
    </w:p>
    <w:p w:rsidR="00E760F3" w:rsidRDefault="00E760F3" w:rsidP="00B63EA0">
      <w:pPr>
        <w:pStyle w:val="Akapitzlist"/>
        <w:spacing w:line="360" w:lineRule="auto"/>
        <w:jc w:val="both"/>
        <w:rPr>
          <w:color w:val="000000"/>
        </w:rPr>
      </w:pPr>
      <w:r>
        <w:rPr>
          <w:color w:val="000000"/>
        </w:rPr>
        <w:t>Nauczycielka zadaje dzieciom pytania odnośnie wcześniej wysłuchanego opowiadania:</w:t>
      </w:r>
    </w:p>
    <w:p w:rsidR="00E760F3" w:rsidRDefault="00E760F3" w:rsidP="00B63EA0">
      <w:pPr>
        <w:pStyle w:val="Akapitzlist"/>
        <w:numPr>
          <w:ilvl w:val="0"/>
          <w:numId w:val="6"/>
        </w:numPr>
        <w:spacing w:line="360" w:lineRule="auto"/>
        <w:jc w:val="both"/>
        <w:rPr>
          <w:color w:val="000000"/>
        </w:rPr>
      </w:pPr>
      <w:r>
        <w:rPr>
          <w:color w:val="000000"/>
        </w:rPr>
        <w:t>Czego Kubuś Puchatek poszukiwał w lesie?</w:t>
      </w:r>
    </w:p>
    <w:p w:rsidR="00E760F3" w:rsidRDefault="00E760F3" w:rsidP="00B63EA0">
      <w:pPr>
        <w:pStyle w:val="Akapitzlist"/>
        <w:numPr>
          <w:ilvl w:val="0"/>
          <w:numId w:val="6"/>
        </w:numPr>
        <w:spacing w:line="360" w:lineRule="auto"/>
        <w:jc w:val="both"/>
        <w:rPr>
          <w:color w:val="000000"/>
        </w:rPr>
      </w:pPr>
      <w:r w:rsidRPr="00E760F3">
        <w:rPr>
          <w:color w:val="000000"/>
        </w:rPr>
        <w:t xml:space="preserve">Dlaczego </w:t>
      </w:r>
      <w:r>
        <w:rPr>
          <w:color w:val="000000"/>
        </w:rPr>
        <w:t>Kubuś Puchatek nie pomógł prosiaczkowi, który potrzebował pomocy?</w:t>
      </w:r>
    </w:p>
    <w:p w:rsidR="00E760F3" w:rsidRDefault="000618C1" w:rsidP="00B63EA0">
      <w:pPr>
        <w:pStyle w:val="Akapitzlist"/>
        <w:numPr>
          <w:ilvl w:val="0"/>
          <w:numId w:val="6"/>
        </w:numPr>
        <w:spacing w:line="360" w:lineRule="auto"/>
        <w:jc w:val="both"/>
        <w:rPr>
          <w:color w:val="000000"/>
        </w:rPr>
      </w:pPr>
      <w:r>
        <w:rPr>
          <w:color w:val="000000"/>
        </w:rPr>
        <w:t>Dlaczego Kubuś Puchatek złamał nóżkę?</w:t>
      </w:r>
    </w:p>
    <w:p w:rsidR="000618C1" w:rsidRDefault="000618C1" w:rsidP="00B63EA0">
      <w:pPr>
        <w:pStyle w:val="Akapitzlist"/>
        <w:numPr>
          <w:ilvl w:val="0"/>
          <w:numId w:val="6"/>
        </w:numPr>
        <w:spacing w:line="360" w:lineRule="auto"/>
        <w:jc w:val="both"/>
        <w:rPr>
          <w:color w:val="000000"/>
        </w:rPr>
      </w:pPr>
      <w:r>
        <w:rPr>
          <w:color w:val="000000"/>
        </w:rPr>
        <w:t>Dlaczego Kubusiowi było wstyd przed prosiaczkiem? ZAŁACZNIK NR 3</w:t>
      </w:r>
    </w:p>
    <w:p w:rsidR="000618C1" w:rsidRDefault="000618C1" w:rsidP="00B63EA0">
      <w:pPr>
        <w:pStyle w:val="Akapitzlist"/>
        <w:numPr>
          <w:ilvl w:val="0"/>
          <w:numId w:val="2"/>
        </w:numPr>
        <w:spacing w:line="360" w:lineRule="auto"/>
        <w:jc w:val="both"/>
        <w:rPr>
          <w:color w:val="000000"/>
        </w:rPr>
      </w:pPr>
      <w:r>
        <w:rPr>
          <w:color w:val="000000"/>
        </w:rPr>
        <w:lastRenderedPageBreak/>
        <w:t>Układanie puzzli o tematyce Kubusia Puchatka</w:t>
      </w:r>
    </w:p>
    <w:p w:rsidR="000618C1" w:rsidRDefault="000618C1" w:rsidP="00B63EA0">
      <w:pPr>
        <w:pStyle w:val="Akapitzlist"/>
        <w:numPr>
          <w:ilvl w:val="0"/>
          <w:numId w:val="2"/>
        </w:numPr>
        <w:spacing w:line="360" w:lineRule="auto"/>
        <w:jc w:val="both"/>
        <w:rPr>
          <w:color w:val="000000"/>
        </w:rPr>
      </w:pPr>
      <w:r>
        <w:rPr>
          <w:color w:val="000000"/>
        </w:rPr>
        <w:t>Praca plastyczna- wyklejanie wycinanką głównych bohaterów opowiadania ZAŁĄCZNIK NR 2</w:t>
      </w:r>
    </w:p>
    <w:p w:rsidR="000618C1" w:rsidRDefault="000618C1" w:rsidP="00B63EA0">
      <w:pPr>
        <w:pStyle w:val="Akapitzlist"/>
        <w:numPr>
          <w:ilvl w:val="0"/>
          <w:numId w:val="2"/>
        </w:numPr>
        <w:spacing w:line="360" w:lineRule="auto"/>
        <w:jc w:val="both"/>
        <w:rPr>
          <w:color w:val="000000"/>
        </w:rPr>
      </w:pPr>
      <w:r>
        <w:rPr>
          <w:color w:val="000000"/>
        </w:rPr>
        <w:t>Lekcja ciszy</w:t>
      </w:r>
    </w:p>
    <w:p w:rsidR="000618C1" w:rsidRPr="000618C1" w:rsidRDefault="000618C1" w:rsidP="00B63EA0">
      <w:pPr>
        <w:pStyle w:val="Akapitzlist"/>
        <w:spacing w:line="360" w:lineRule="auto"/>
        <w:jc w:val="both"/>
      </w:pPr>
      <w:r>
        <w:t>Dzieci siedzą na dywanie i zamykają</w:t>
      </w:r>
      <w:r w:rsidRPr="000618C1">
        <w:t xml:space="preserve"> oczy. Ten, kto poczuje dotyk kropli wody</w:t>
      </w:r>
      <w:r>
        <w:t xml:space="preserve">, </w:t>
      </w:r>
      <w:r w:rsidRPr="000618C1">
        <w:t>może otworzyć oczy. Nauczyciel upuszcza krople wody na dłonie lub twarz</w:t>
      </w:r>
      <w:r>
        <w:t xml:space="preserve"> </w:t>
      </w:r>
      <w:r w:rsidRPr="000618C1">
        <w:t xml:space="preserve">dziecka i uprzedza je, że dotyk kroplą jest bardzo przyjemny. </w:t>
      </w:r>
    </w:p>
    <w:p w:rsidR="000618C1" w:rsidRDefault="000618C1" w:rsidP="000618C1">
      <w:pPr>
        <w:pStyle w:val="Akapitzlist"/>
        <w:spacing w:line="360" w:lineRule="auto"/>
        <w:rPr>
          <w:color w:val="000000"/>
        </w:rPr>
      </w:pPr>
    </w:p>
    <w:p w:rsidR="000618C1" w:rsidRPr="000618C1" w:rsidRDefault="000618C1" w:rsidP="000618C1">
      <w:pPr>
        <w:pStyle w:val="Akapitzlist"/>
        <w:spacing w:line="360" w:lineRule="auto"/>
        <w:rPr>
          <w:color w:val="000000"/>
        </w:rPr>
      </w:pPr>
    </w:p>
    <w:p w:rsidR="00CB55DC" w:rsidRDefault="00CB55DC"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0618C1" w:rsidRDefault="000618C1" w:rsidP="00E760F3"/>
    <w:p w:rsidR="00B63EA0" w:rsidRDefault="00B63EA0" w:rsidP="00E760F3"/>
    <w:p w:rsidR="00B63EA0" w:rsidRDefault="00B63EA0" w:rsidP="00E760F3"/>
    <w:p w:rsidR="00B63EA0" w:rsidRDefault="00B63EA0" w:rsidP="00E760F3"/>
    <w:p w:rsidR="00B63EA0" w:rsidRDefault="00B63EA0" w:rsidP="00E760F3"/>
    <w:p w:rsidR="00B63EA0" w:rsidRDefault="00B63EA0" w:rsidP="00E760F3"/>
    <w:p w:rsidR="00B63EA0" w:rsidRDefault="00B63EA0" w:rsidP="00E760F3"/>
    <w:p w:rsidR="000618C1" w:rsidRDefault="000618C1" w:rsidP="000618C1">
      <w:pPr>
        <w:pStyle w:val="Akapitzlist"/>
        <w:numPr>
          <w:ilvl w:val="0"/>
          <w:numId w:val="7"/>
        </w:numPr>
        <w:spacing w:line="360" w:lineRule="auto"/>
        <w:rPr>
          <w:b/>
          <w:szCs w:val="22"/>
        </w:rPr>
      </w:pPr>
      <w:r w:rsidRPr="00BD5E21">
        <w:rPr>
          <w:b/>
          <w:szCs w:val="22"/>
        </w:rPr>
        <w:lastRenderedPageBreak/>
        <w:t>Załączniki NR 1</w:t>
      </w:r>
    </w:p>
    <w:p w:rsidR="000618C1" w:rsidRDefault="000618C1" w:rsidP="000618C1">
      <w:pPr>
        <w:pStyle w:val="Akapitzlist"/>
        <w:spacing w:line="360" w:lineRule="auto"/>
        <w:rPr>
          <w:b/>
          <w:szCs w:val="22"/>
        </w:rPr>
      </w:pPr>
    </w:p>
    <w:p w:rsidR="000618C1" w:rsidRPr="000618C1" w:rsidRDefault="000618C1" w:rsidP="000618C1">
      <w:pPr>
        <w:spacing w:line="360" w:lineRule="auto"/>
        <w:ind w:left="360"/>
        <w:rPr>
          <w:szCs w:val="22"/>
          <w:u w:val="single"/>
        </w:rPr>
      </w:pPr>
      <w:r w:rsidRPr="000618C1">
        <w:rPr>
          <w:szCs w:val="22"/>
          <w:u w:val="single"/>
        </w:rPr>
        <w:t>Kubuś Puchatek poszukuje miodu</w:t>
      </w:r>
    </w:p>
    <w:p w:rsidR="000618C1" w:rsidRDefault="000618C1" w:rsidP="00B63EA0">
      <w:pPr>
        <w:spacing w:line="360" w:lineRule="auto"/>
        <w:ind w:left="360"/>
        <w:jc w:val="both"/>
        <w:rPr>
          <w:b/>
          <w:szCs w:val="22"/>
        </w:rPr>
      </w:pPr>
      <w:r>
        <w:t>Pewnego słonecznego poranka Kubuś Puchatek jak zawsze udał sie na poszukiwanie miodku, a że był bardzo głodny nie zwracał uwagi co dzieje sie dookoła Niego. Nie zauważył Prosiaczka który prosił Go o pomoc, ponieważ nie mógł pokonać olbrzymiego pnia drzewa aby iść do Kłapouchego. Kubusiu- krzyczał. Kubusiu pomóż mi nie mam siły by obejść całe drzewo, chciałbym iść na skróty do Kłapouchego, ponieważ jest chory, ale Kubuś nie słyszał ani Prosiaczka, ani tego, że Kłapołuchy jest chory....., a może nie chciał słyszeć. Z reguły gdy był głodny słyszał tylko burczenie w swoim pustym brzuszku. W końcu znalazł miodek....Wspiął sie na ogromne drzewo, ale niestety drzewko było mokre i Puchatek ześlizgnął się z niego upadając tak niefortunnie że złamał sobie nóżkę. Długo leżał Puchatek płacząc i wołając pomocy. W pewnej chwili wydawało mu sie, że słyszy Prosiaczka....przestał wołać....Było mu wstyd...., ale Prosiaczek słyszał Go już wcześniej biegł do Niego razem z Krzysiem....Kubusiu co się stało? Zapytał Krzyś. Spadłem z drzewa i boli mnie nóżka, chyba złamana.....Podziękuj Prosiaczkowi, gdyby nie on krzyczałbyś tak do rana...Kubuś zaczerwienił się...Prosiaczku dlaczego to zrobiłeś, przecież nie pomogłem Ci- zapytał Kubuś. Oj Kubusiu nie przejmuj się, każdy z Nas wie, ze jak jesteś głodny słyszysz burczenie swojego brzuszka i nic poza tym, ja sie nie gniewam, przecież jestem Twoim Przyjacielem</w:t>
      </w: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0618C1" w:rsidRDefault="000618C1" w:rsidP="000618C1">
      <w:pPr>
        <w:spacing w:line="360" w:lineRule="auto"/>
        <w:rPr>
          <w:b/>
          <w:szCs w:val="22"/>
        </w:rPr>
      </w:pPr>
    </w:p>
    <w:p w:rsidR="00B63EA0" w:rsidRDefault="00B63EA0" w:rsidP="000618C1">
      <w:pPr>
        <w:spacing w:line="360" w:lineRule="auto"/>
        <w:rPr>
          <w:b/>
          <w:szCs w:val="22"/>
        </w:rPr>
      </w:pPr>
    </w:p>
    <w:p w:rsidR="00B63EA0" w:rsidRDefault="00B63EA0" w:rsidP="000618C1">
      <w:pPr>
        <w:spacing w:line="360" w:lineRule="auto"/>
        <w:rPr>
          <w:b/>
          <w:szCs w:val="22"/>
        </w:rPr>
      </w:pPr>
    </w:p>
    <w:p w:rsidR="00B63EA0" w:rsidRDefault="00B63EA0" w:rsidP="000618C1">
      <w:pPr>
        <w:spacing w:line="360" w:lineRule="auto"/>
        <w:rPr>
          <w:b/>
          <w:szCs w:val="22"/>
        </w:rPr>
      </w:pPr>
    </w:p>
    <w:p w:rsidR="00B63EA0" w:rsidRPr="000618C1" w:rsidRDefault="00B63EA0" w:rsidP="000618C1">
      <w:pPr>
        <w:spacing w:line="360" w:lineRule="auto"/>
        <w:rPr>
          <w:b/>
          <w:szCs w:val="22"/>
        </w:rPr>
      </w:pPr>
    </w:p>
    <w:p w:rsidR="000618C1" w:rsidRDefault="000618C1" w:rsidP="000618C1">
      <w:pPr>
        <w:pStyle w:val="Akapitzlist"/>
        <w:numPr>
          <w:ilvl w:val="0"/>
          <w:numId w:val="7"/>
        </w:numPr>
        <w:spacing w:line="360" w:lineRule="auto"/>
        <w:rPr>
          <w:b/>
          <w:szCs w:val="22"/>
        </w:rPr>
      </w:pPr>
      <w:r>
        <w:rPr>
          <w:b/>
          <w:szCs w:val="22"/>
        </w:rPr>
        <w:lastRenderedPageBreak/>
        <w:t>Załączniki NR 2</w:t>
      </w: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r>
        <w:rPr>
          <w:b/>
          <w:noProof/>
          <w:szCs w:val="22"/>
        </w:rPr>
        <w:drawing>
          <wp:inline distT="0" distB="0" distL="0" distR="0">
            <wp:extent cx="5667375" cy="4552950"/>
            <wp:effectExtent l="1905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667375" cy="4552950"/>
                    </a:xfrm>
                    <a:prstGeom prst="rect">
                      <a:avLst/>
                    </a:prstGeom>
                    <a:noFill/>
                    <a:ln w="9525">
                      <a:noFill/>
                      <a:miter lim="800000"/>
                      <a:headEnd/>
                      <a:tailEnd/>
                    </a:ln>
                  </pic:spPr>
                </pic:pic>
              </a:graphicData>
            </a:graphic>
          </wp:inline>
        </w:drawing>
      </w: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r>
        <w:rPr>
          <w:b/>
          <w:noProof/>
          <w:szCs w:val="22"/>
        </w:rPr>
        <w:lastRenderedPageBreak/>
        <w:drawing>
          <wp:inline distT="0" distB="0" distL="0" distR="0">
            <wp:extent cx="4276725" cy="529590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4276725" cy="5295900"/>
                    </a:xfrm>
                    <a:prstGeom prst="rect">
                      <a:avLst/>
                    </a:prstGeom>
                    <a:noFill/>
                    <a:ln w="9525">
                      <a:noFill/>
                      <a:miter lim="800000"/>
                      <a:headEnd/>
                      <a:tailEnd/>
                    </a:ln>
                  </pic:spPr>
                </pic:pic>
              </a:graphicData>
            </a:graphic>
          </wp:inline>
        </w:drawing>
      </w: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r>
        <w:rPr>
          <w:b/>
          <w:noProof/>
          <w:szCs w:val="22"/>
        </w:rPr>
        <w:lastRenderedPageBreak/>
        <w:drawing>
          <wp:inline distT="0" distB="0" distL="0" distR="0">
            <wp:extent cx="5648325" cy="5543550"/>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5648325" cy="5543550"/>
                    </a:xfrm>
                    <a:prstGeom prst="rect">
                      <a:avLst/>
                    </a:prstGeom>
                    <a:noFill/>
                    <a:ln w="9525">
                      <a:noFill/>
                      <a:miter lim="800000"/>
                      <a:headEnd/>
                      <a:tailEnd/>
                    </a:ln>
                  </pic:spPr>
                </pic:pic>
              </a:graphicData>
            </a:graphic>
          </wp:inline>
        </w:drawing>
      </w:r>
    </w:p>
    <w:p w:rsidR="000618C1" w:rsidRDefault="000618C1" w:rsidP="000618C1">
      <w:pPr>
        <w:pStyle w:val="Akapitzlist"/>
        <w:spacing w:line="360" w:lineRule="auto"/>
        <w:rPr>
          <w:b/>
          <w:szCs w:val="22"/>
        </w:rPr>
      </w:pPr>
      <w:r>
        <w:rPr>
          <w:b/>
          <w:noProof/>
          <w:szCs w:val="22"/>
        </w:rPr>
        <w:lastRenderedPageBreak/>
        <w:drawing>
          <wp:inline distT="0" distB="0" distL="0" distR="0">
            <wp:extent cx="3067050" cy="4876800"/>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3067050" cy="4876800"/>
                    </a:xfrm>
                    <a:prstGeom prst="rect">
                      <a:avLst/>
                    </a:prstGeom>
                    <a:noFill/>
                    <a:ln w="9525">
                      <a:noFill/>
                      <a:miter lim="800000"/>
                      <a:headEnd/>
                      <a:tailEnd/>
                    </a:ln>
                  </pic:spPr>
                </pic:pic>
              </a:graphicData>
            </a:graphic>
          </wp:inline>
        </w:drawing>
      </w:r>
    </w:p>
    <w:p w:rsidR="000618C1" w:rsidRDefault="000618C1" w:rsidP="000618C1">
      <w:pPr>
        <w:pStyle w:val="Akapitzlist"/>
        <w:spacing w:line="360" w:lineRule="auto"/>
        <w:rPr>
          <w:b/>
          <w:szCs w:val="22"/>
        </w:rPr>
      </w:pPr>
    </w:p>
    <w:p w:rsidR="000618C1" w:rsidRDefault="000618C1" w:rsidP="000618C1">
      <w:pPr>
        <w:pStyle w:val="Akapitzlist"/>
        <w:spacing w:line="360" w:lineRule="auto"/>
        <w:rPr>
          <w:b/>
          <w:szCs w:val="22"/>
        </w:rPr>
      </w:pPr>
      <w:r>
        <w:rPr>
          <w:b/>
          <w:noProof/>
          <w:szCs w:val="22"/>
        </w:rPr>
        <w:lastRenderedPageBreak/>
        <w:drawing>
          <wp:inline distT="0" distB="0" distL="0" distR="0">
            <wp:extent cx="4191000" cy="5743575"/>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4191000" cy="5743575"/>
                    </a:xfrm>
                    <a:prstGeom prst="rect">
                      <a:avLst/>
                    </a:prstGeom>
                    <a:noFill/>
                    <a:ln w="9525">
                      <a:noFill/>
                      <a:miter lim="800000"/>
                      <a:headEnd/>
                      <a:tailEnd/>
                    </a:ln>
                  </pic:spPr>
                </pic:pic>
              </a:graphicData>
            </a:graphic>
          </wp:inline>
        </w:drawing>
      </w:r>
    </w:p>
    <w:p w:rsidR="002F54A5" w:rsidRDefault="002F54A5" w:rsidP="000618C1">
      <w:pPr>
        <w:pStyle w:val="Akapitzlist"/>
        <w:spacing w:line="360" w:lineRule="auto"/>
        <w:rPr>
          <w:b/>
          <w:szCs w:val="22"/>
        </w:rPr>
      </w:pPr>
    </w:p>
    <w:p w:rsidR="000618C1" w:rsidRDefault="002F54A5" w:rsidP="000618C1">
      <w:pPr>
        <w:pStyle w:val="Akapitzlist"/>
        <w:spacing w:line="360" w:lineRule="auto"/>
        <w:rPr>
          <w:b/>
          <w:szCs w:val="22"/>
        </w:rPr>
      </w:pPr>
      <w:r>
        <w:rPr>
          <w:b/>
          <w:noProof/>
          <w:szCs w:val="22"/>
        </w:rPr>
        <w:lastRenderedPageBreak/>
        <w:drawing>
          <wp:inline distT="0" distB="0" distL="0" distR="0">
            <wp:extent cx="2228850" cy="4400550"/>
            <wp:effectExtent l="1905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2228850" cy="4400550"/>
                    </a:xfrm>
                    <a:prstGeom prst="rect">
                      <a:avLst/>
                    </a:prstGeom>
                    <a:noFill/>
                    <a:ln w="9525">
                      <a:noFill/>
                      <a:miter lim="800000"/>
                      <a:headEnd/>
                      <a:tailEnd/>
                    </a:ln>
                  </pic:spPr>
                </pic:pic>
              </a:graphicData>
            </a:graphic>
          </wp:inline>
        </w:drawing>
      </w:r>
    </w:p>
    <w:p w:rsidR="002F54A5" w:rsidRDefault="002F54A5" w:rsidP="000618C1">
      <w:pPr>
        <w:pStyle w:val="Akapitzlist"/>
        <w:spacing w:line="360" w:lineRule="auto"/>
        <w:rPr>
          <w:b/>
          <w:szCs w:val="22"/>
        </w:rPr>
      </w:pPr>
    </w:p>
    <w:p w:rsidR="002F54A5" w:rsidRPr="00B63EA0" w:rsidRDefault="002F54A5" w:rsidP="00B63EA0">
      <w:pPr>
        <w:spacing w:line="360" w:lineRule="auto"/>
        <w:rPr>
          <w:b/>
          <w:szCs w:val="22"/>
        </w:rPr>
      </w:pPr>
    </w:p>
    <w:p w:rsidR="000618C1" w:rsidRDefault="000618C1" w:rsidP="00B63EA0">
      <w:pPr>
        <w:pStyle w:val="Akapitzlist"/>
        <w:numPr>
          <w:ilvl w:val="0"/>
          <w:numId w:val="7"/>
        </w:numPr>
        <w:spacing w:line="360" w:lineRule="auto"/>
        <w:rPr>
          <w:b/>
          <w:szCs w:val="22"/>
        </w:rPr>
      </w:pPr>
      <w:r>
        <w:rPr>
          <w:b/>
          <w:szCs w:val="22"/>
        </w:rPr>
        <w:t>Załączniki NR 3</w:t>
      </w:r>
      <w:r w:rsidR="00B63EA0">
        <w:rPr>
          <w:b/>
          <w:szCs w:val="22"/>
        </w:rPr>
        <w:t xml:space="preserve">. </w:t>
      </w:r>
      <w:r w:rsidRPr="00B63EA0">
        <w:rPr>
          <w:b/>
          <w:szCs w:val="22"/>
        </w:rPr>
        <w:t>Prezentacja multimedialna</w:t>
      </w:r>
      <w:r w:rsidR="00B63EA0" w:rsidRPr="00B63EA0">
        <w:rPr>
          <w:b/>
          <w:szCs w:val="22"/>
        </w:rPr>
        <w:t>.</w:t>
      </w:r>
    </w:p>
    <w:p w:rsidR="000618C1" w:rsidRPr="00B63EA0" w:rsidRDefault="00B63EA0" w:rsidP="00B63EA0">
      <w:pPr>
        <w:pStyle w:val="Akapitzlist"/>
        <w:spacing w:line="360" w:lineRule="auto"/>
        <w:rPr>
          <w:b/>
          <w:szCs w:val="22"/>
        </w:rPr>
      </w:pPr>
      <w:r w:rsidRPr="00B63EA0">
        <w:rPr>
          <w:b/>
          <w:szCs w:val="22"/>
        </w:rPr>
        <w:object w:dxaOrig="7216" w:dyaOrig="5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0.75pt;height:270pt" o:ole="">
            <v:imagedata r:id="rId14" o:title=""/>
          </v:shape>
          <o:OLEObject Type="Embed" ProgID="PowerPoint.Show.12" ShapeID="_x0000_i1025" DrawAspect="Content" ObjectID="_1510005775" r:id="rId15"/>
        </w:object>
      </w:r>
      <w:bookmarkStart w:id="0" w:name="_GoBack"/>
      <w:bookmarkEnd w:id="0"/>
    </w:p>
    <w:sectPr w:rsidR="000618C1" w:rsidRPr="00B63EA0" w:rsidSect="00CB55DC">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6831" w:rsidRDefault="00A86831" w:rsidP="008839F7">
      <w:r>
        <w:separator/>
      </w:r>
    </w:p>
  </w:endnote>
  <w:endnote w:type="continuationSeparator" w:id="0">
    <w:p w:rsidR="00A86831" w:rsidRDefault="00A86831" w:rsidP="00883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9F7" w:rsidRDefault="008839F7">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2279133"/>
      <w:docPartObj>
        <w:docPartGallery w:val="Page Numbers (Bottom of Page)"/>
        <w:docPartUnique/>
      </w:docPartObj>
    </w:sdtPr>
    <w:sdtEndPr>
      <w:rPr>
        <w:noProof/>
      </w:rPr>
    </w:sdtEndPr>
    <w:sdtContent>
      <w:p w:rsidR="008839F7" w:rsidRDefault="008839F7">
        <w:pPr>
          <w:pStyle w:val="Stopka"/>
          <w:jc w:val="right"/>
        </w:pPr>
        <w:r>
          <w:fldChar w:fldCharType="begin"/>
        </w:r>
        <w:r>
          <w:instrText xml:space="preserve"> PAGE   \* MERGEFORMAT </w:instrText>
        </w:r>
        <w:r>
          <w:fldChar w:fldCharType="separate"/>
        </w:r>
        <w:r w:rsidR="00B63EA0">
          <w:rPr>
            <w:noProof/>
          </w:rPr>
          <w:t>1</w:t>
        </w:r>
        <w:r>
          <w:rPr>
            <w:noProof/>
          </w:rPr>
          <w:fldChar w:fldCharType="end"/>
        </w:r>
      </w:p>
    </w:sdtContent>
  </w:sdt>
  <w:p w:rsidR="008839F7" w:rsidRDefault="008839F7">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9F7" w:rsidRDefault="008839F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6831" w:rsidRDefault="00A86831" w:rsidP="008839F7">
      <w:r>
        <w:separator/>
      </w:r>
    </w:p>
  </w:footnote>
  <w:footnote w:type="continuationSeparator" w:id="0">
    <w:p w:rsidR="00A86831" w:rsidRDefault="00A86831" w:rsidP="00883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9F7" w:rsidRDefault="008839F7">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9F7" w:rsidRDefault="008839F7">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9F7" w:rsidRDefault="008839F7">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AE35B5"/>
    <w:multiLevelType w:val="hybridMultilevel"/>
    <w:tmpl w:val="FC028456"/>
    <w:lvl w:ilvl="0" w:tplc="580C462E">
      <w:start w:val="1"/>
      <w:numFmt w:val="decimal"/>
      <w:lvlText w:val="%1."/>
      <w:lvlJc w:val="left"/>
      <w:pPr>
        <w:ind w:left="720" w:hanging="360"/>
      </w:pPr>
      <w:rPr>
        <w:rFonts w:ascii="Times New Roman" w:eastAsia="Times New Roman" w:hAnsi="Times New Roman"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1AC1103A"/>
    <w:multiLevelType w:val="hybridMultilevel"/>
    <w:tmpl w:val="603C529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D4634DF"/>
    <w:multiLevelType w:val="hybridMultilevel"/>
    <w:tmpl w:val="DA045B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340429EB"/>
    <w:multiLevelType w:val="hybridMultilevel"/>
    <w:tmpl w:val="20C47E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39953DC0"/>
    <w:multiLevelType w:val="hybridMultilevel"/>
    <w:tmpl w:val="FAB0D3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5EEC3CA6"/>
    <w:multiLevelType w:val="hybridMultilevel"/>
    <w:tmpl w:val="C700E99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nsid w:val="73B94B5D"/>
    <w:multiLevelType w:val="hybridMultilevel"/>
    <w:tmpl w:val="600877C0"/>
    <w:lvl w:ilvl="0" w:tplc="346C8DB8">
      <w:start w:val="8"/>
      <w:numFmt w:val="bullet"/>
      <w:lvlText w:val=""/>
      <w:lvlJc w:val="left"/>
      <w:pPr>
        <w:ind w:left="720" w:hanging="360"/>
      </w:pPr>
      <w:rPr>
        <w:rFonts w:ascii="Symbol" w:eastAsia="Times New Roman" w:hAnsi="Symbol" w:cs="Times New Roman" w:hint="default"/>
        <w:b w:val="0"/>
        <w:sz w:val="24"/>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0"/>
  </w:num>
  <w:num w:numId="4">
    <w:abstractNumId w:val="4"/>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E760F3"/>
    <w:rsid w:val="000618C1"/>
    <w:rsid w:val="002F54A5"/>
    <w:rsid w:val="008839F7"/>
    <w:rsid w:val="00A86831"/>
    <w:rsid w:val="00B63EA0"/>
    <w:rsid w:val="00CB55DC"/>
    <w:rsid w:val="00E760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760F3"/>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E760F3"/>
    <w:pPr>
      <w:ind w:left="720"/>
      <w:contextualSpacing/>
    </w:pPr>
  </w:style>
  <w:style w:type="character" w:styleId="Uwydatnienie">
    <w:name w:val="Emphasis"/>
    <w:basedOn w:val="Domylnaczcionkaakapitu"/>
    <w:uiPriority w:val="20"/>
    <w:qFormat/>
    <w:rsid w:val="00E760F3"/>
    <w:rPr>
      <w:i/>
      <w:iCs/>
    </w:rPr>
  </w:style>
  <w:style w:type="table" w:styleId="Tabela-Siatka">
    <w:name w:val="Table Grid"/>
    <w:basedOn w:val="Standardowy"/>
    <w:uiPriority w:val="59"/>
    <w:rsid w:val="00E760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618C1"/>
    <w:rPr>
      <w:rFonts w:ascii="Tahoma" w:hAnsi="Tahoma" w:cs="Tahoma"/>
      <w:sz w:val="16"/>
      <w:szCs w:val="16"/>
    </w:rPr>
  </w:style>
  <w:style w:type="character" w:customStyle="1" w:styleId="TekstdymkaZnak">
    <w:name w:val="Tekst dymka Znak"/>
    <w:basedOn w:val="Domylnaczcionkaakapitu"/>
    <w:link w:val="Tekstdymka"/>
    <w:uiPriority w:val="99"/>
    <w:semiHidden/>
    <w:rsid w:val="000618C1"/>
    <w:rPr>
      <w:rFonts w:ascii="Tahoma" w:eastAsia="Times New Roman" w:hAnsi="Tahoma" w:cs="Tahoma"/>
      <w:sz w:val="16"/>
      <w:szCs w:val="16"/>
      <w:lang w:eastAsia="pl-PL"/>
    </w:rPr>
  </w:style>
  <w:style w:type="paragraph" w:styleId="Nagwek">
    <w:name w:val="header"/>
    <w:basedOn w:val="Normalny"/>
    <w:link w:val="NagwekZnak"/>
    <w:uiPriority w:val="99"/>
    <w:unhideWhenUsed/>
    <w:rsid w:val="008839F7"/>
    <w:pPr>
      <w:tabs>
        <w:tab w:val="center" w:pos="4536"/>
        <w:tab w:val="right" w:pos="9072"/>
      </w:tabs>
    </w:pPr>
  </w:style>
  <w:style w:type="character" w:customStyle="1" w:styleId="NagwekZnak">
    <w:name w:val="Nagłówek Znak"/>
    <w:basedOn w:val="Domylnaczcionkaakapitu"/>
    <w:link w:val="Nagwek"/>
    <w:uiPriority w:val="99"/>
    <w:rsid w:val="008839F7"/>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8839F7"/>
    <w:pPr>
      <w:tabs>
        <w:tab w:val="center" w:pos="4536"/>
        <w:tab w:val="right" w:pos="9072"/>
      </w:tabs>
    </w:pPr>
  </w:style>
  <w:style w:type="character" w:customStyle="1" w:styleId="StopkaZnak">
    <w:name w:val="Stopka Znak"/>
    <w:basedOn w:val="Domylnaczcionkaakapitu"/>
    <w:link w:val="Stopka"/>
    <w:uiPriority w:val="99"/>
    <w:rsid w:val="008839F7"/>
    <w:rPr>
      <w:rFonts w:ascii="Times New Roman" w:eastAsia="Times New Roman" w:hAnsi="Times New Roman" w:cs="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5725097">
      <w:bodyDiv w:val="1"/>
      <w:marLeft w:val="0"/>
      <w:marRight w:val="0"/>
      <w:marTop w:val="0"/>
      <w:marBottom w:val="0"/>
      <w:divBdr>
        <w:top w:val="none" w:sz="0" w:space="0" w:color="auto"/>
        <w:left w:val="none" w:sz="0" w:space="0" w:color="auto"/>
        <w:bottom w:val="none" w:sz="0" w:space="0" w:color="auto"/>
        <w:right w:val="none" w:sz="0" w:space="0" w:color="auto"/>
      </w:divBdr>
      <w:divsChild>
        <w:div w:id="38170191">
          <w:marLeft w:val="0"/>
          <w:marRight w:val="0"/>
          <w:marTop w:val="0"/>
          <w:marBottom w:val="0"/>
          <w:divBdr>
            <w:top w:val="none" w:sz="0" w:space="0" w:color="auto"/>
            <w:left w:val="none" w:sz="0" w:space="0" w:color="auto"/>
            <w:bottom w:val="none" w:sz="0" w:space="0" w:color="auto"/>
            <w:right w:val="none" w:sz="0" w:space="0" w:color="auto"/>
          </w:divBdr>
        </w:div>
        <w:div w:id="1923030080">
          <w:marLeft w:val="0"/>
          <w:marRight w:val="0"/>
          <w:marTop w:val="0"/>
          <w:marBottom w:val="0"/>
          <w:divBdr>
            <w:top w:val="none" w:sz="0" w:space="0" w:color="auto"/>
            <w:left w:val="none" w:sz="0" w:space="0" w:color="auto"/>
            <w:bottom w:val="none" w:sz="0" w:space="0" w:color="auto"/>
            <w:right w:val="none" w:sz="0" w:space="0" w:color="auto"/>
          </w:divBdr>
        </w:div>
        <w:div w:id="1565140017">
          <w:marLeft w:val="0"/>
          <w:marRight w:val="0"/>
          <w:marTop w:val="0"/>
          <w:marBottom w:val="0"/>
          <w:divBdr>
            <w:top w:val="none" w:sz="0" w:space="0" w:color="auto"/>
            <w:left w:val="none" w:sz="0" w:space="0" w:color="auto"/>
            <w:bottom w:val="none" w:sz="0" w:space="0" w:color="auto"/>
            <w:right w:val="none" w:sz="0" w:space="0" w:color="auto"/>
          </w:divBdr>
        </w:div>
        <w:div w:id="1805150129">
          <w:marLeft w:val="0"/>
          <w:marRight w:val="0"/>
          <w:marTop w:val="0"/>
          <w:marBottom w:val="0"/>
          <w:divBdr>
            <w:top w:val="none" w:sz="0" w:space="0" w:color="auto"/>
            <w:left w:val="none" w:sz="0" w:space="0" w:color="auto"/>
            <w:bottom w:val="none" w:sz="0" w:space="0" w:color="auto"/>
            <w:right w:val="none" w:sz="0" w:space="0" w:color="auto"/>
          </w:divBdr>
        </w:div>
        <w:div w:id="2905948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package" Target="embeddings/Microsoft_PowerPoint_Presentation1.pptx"/><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9</Pages>
  <Words>457</Words>
  <Characters>2745</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Polska</Company>
  <LinksUpToDate>false</LinksUpToDate>
  <CharactersWithSpaces>3196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Ślimaczek</cp:lastModifiedBy>
  <cp:revision>4</cp:revision>
  <dcterms:created xsi:type="dcterms:W3CDTF">2015-02-01T17:44:00Z</dcterms:created>
  <dcterms:modified xsi:type="dcterms:W3CDTF">2015-11-26T00:16:00Z</dcterms:modified>
</cp:coreProperties>
</file>